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C4EB9" w14:textId="77777777" w:rsidR="00CF21A4" w:rsidRDefault="00CF21A4" w:rsidP="00BB49C0">
      <w:pPr>
        <w:pStyle w:val="a4"/>
        <w:rPr>
          <w:b/>
        </w:rPr>
      </w:pPr>
    </w:p>
    <w:p w14:paraId="1EC2D335" w14:textId="332D51CD" w:rsidR="009627B5" w:rsidRDefault="009627B5" w:rsidP="009A4963">
      <w:pPr>
        <w:spacing w:after="120"/>
        <w:jc w:val="both"/>
      </w:pPr>
    </w:p>
    <w:p w14:paraId="6CA7EC21" w14:textId="77777777" w:rsidR="009627B5" w:rsidRPr="00C66245" w:rsidRDefault="009627B5" w:rsidP="009A4963">
      <w:pPr>
        <w:spacing w:after="120"/>
        <w:jc w:val="both"/>
      </w:pPr>
    </w:p>
    <w:p w14:paraId="77CA605F" w14:textId="77777777" w:rsidR="00C66245" w:rsidRPr="00B366C8" w:rsidRDefault="00C66245" w:rsidP="00C66245">
      <w:pPr>
        <w:jc w:val="both"/>
        <w:rPr>
          <w:u w:val="single"/>
        </w:rPr>
      </w:pPr>
      <w:r w:rsidRPr="00B366C8">
        <w:rPr>
          <w:u w:val="single"/>
        </w:rPr>
        <w:t>За комисия</w:t>
      </w:r>
    </w:p>
    <w:p w14:paraId="40F2548F" w14:textId="45CE745B" w:rsidR="00C66245" w:rsidRPr="00C66245" w:rsidRDefault="00C66245" w:rsidP="00C66245">
      <w:pPr>
        <w:rPr>
          <w:lang w:val="en-US"/>
        </w:rPr>
      </w:pPr>
    </w:p>
    <w:p w14:paraId="2BA2C8A5" w14:textId="77777777" w:rsidR="00C66245" w:rsidRPr="00C66245" w:rsidRDefault="00C66245" w:rsidP="00C66245">
      <w:pPr>
        <w:jc w:val="center"/>
        <w:rPr>
          <w:b/>
          <w:lang w:val="en-US"/>
        </w:rPr>
      </w:pPr>
      <w:r w:rsidRPr="00C66245">
        <w:rPr>
          <w:color w:val="000000"/>
        </w:rPr>
        <w:t>ОБЩИНА БАНИТЕ, ОБЛАСТ СМОЛЯН</w:t>
      </w:r>
    </w:p>
    <w:p w14:paraId="1EF81B7D" w14:textId="77777777" w:rsidR="00C66245" w:rsidRPr="00C66245" w:rsidRDefault="00C66245" w:rsidP="00C66245">
      <w:pPr>
        <w:keepNext/>
        <w:jc w:val="center"/>
        <w:outlineLvl w:val="4"/>
        <w:rPr>
          <w:b/>
          <w:lang w:val="ru-RU"/>
        </w:rPr>
      </w:pPr>
      <w:r w:rsidRPr="00C66245">
        <w:rPr>
          <w:b/>
        </w:rPr>
        <w:t>ОБЩИНСКА АДМИНИСТРАЦИЯ</w:t>
      </w:r>
    </w:p>
    <w:p w14:paraId="2F435112" w14:textId="77777777" w:rsidR="00C66245" w:rsidRPr="00C66245" w:rsidRDefault="00C66245" w:rsidP="00C66245">
      <w:pPr>
        <w:rPr>
          <w:lang w:val="en-US"/>
        </w:rPr>
      </w:pPr>
      <w:r w:rsidRPr="00C66245">
        <w:t>___________________________________________________________________________</w:t>
      </w:r>
    </w:p>
    <w:p w14:paraId="4489DE08" w14:textId="77777777" w:rsidR="00C66245" w:rsidRPr="00C66245" w:rsidRDefault="00C66245" w:rsidP="00C66245">
      <w:pPr>
        <w:jc w:val="center"/>
        <w:rPr>
          <w:b/>
          <w:lang w:val="ru-RU"/>
        </w:rPr>
      </w:pPr>
      <w:r w:rsidRPr="00C6624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AA2925" wp14:editId="29F95825">
                <wp:simplePos x="0" y="0"/>
                <wp:positionH relativeFrom="column">
                  <wp:posOffset>-228600</wp:posOffset>
                </wp:positionH>
                <wp:positionV relativeFrom="paragraph">
                  <wp:posOffset>21590</wp:posOffset>
                </wp:positionV>
                <wp:extent cx="1028700" cy="1143000"/>
                <wp:effectExtent l="0" t="0" r="19050" b="19050"/>
                <wp:wrapNone/>
                <wp:docPr id="12" name="Текстово 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5735E" w14:textId="77777777" w:rsidR="0073562D" w:rsidRDefault="0073562D" w:rsidP="00C66245">
                            <w:pPr>
                              <w:rPr>
                                <w:color w:val="FFFFFF"/>
                              </w:rPr>
                            </w:pPr>
                            <w:r>
                              <w:object w:dxaOrig="6132" w:dyaOrig="6046" w14:anchorId="0A841279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73.5pt;height:77.25pt">
                                  <v:imagedata r:id="rId7" o:title=""/>
                                </v:shape>
                                <o:OLEObject Type="Embed" ProgID="CorelDRAW.Graphic.11" ShapeID="_x0000_i1026" DrawAspect="Content" ObjectID="_1814163557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A2925" id="Текстово поле 12" o:spid="_x0000_s1030" type="#_x0000_t202" style="position:absolute;left:0;text-align:left;margin-left:-18pt;margin-top:1.7pt;width:81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ZqzSgIAAGsEAAAOAAAAZHJzL2Uyb0RvYy54bWysVM2O0zAQviPxDpbvNGlp2W7UdLV0KUJa&#10;fqSFB3Adp7FwPMZ2myy35VF4BKS9gLS8QvaNGDttKXBb0YM105n5ZuabmczO2lqRrbBOgs7pcJBS&#10;IjSHQup1Tj+8Xz6ZUuI80wVToEVOr4WjZ/PHj2aNycQIKlCFsARBtMsak9PKe5MlieOVqJkbgBEa&#10;jSXYmnlU7TopLGsQvVbJKE2fJQ3Ywljgwjn896I30nnEL0vB/duydMITlVOszcfXxncV3mQ+Y9na&#10;MlNJviuDPaCKmkmNSQ9QF8wzsrHyH6hacgsOSj/gUCdQlpKL2AN2M0z/6uaqYkbEXpAcZw40uf8H&#10;y99s31kiC5zdiBLNapxR97W77b7f39x/6e66b90d6X6i8KO7JeiDhDXGZRh3ZTDSt8+hxeDYvDOX&#10;wD86omFRMb0W59ZCUwlWYMHDEJkchfY4LoCsmtdQYGK28RCB2tLWgU3khyA6Du76MCzResJDynQ0&#10;PUnRxNE2HI6fpqiEHCzbhxvr/EsBNQlCTi1uQ4Rn20vne9e9S8jmQMliKZWKil2vFsqSLcPNWcbf&#10;Dv0PN6VJk9PTyWjSM/AAiFp6PAEl65xOsYe+C5YF3l7oAstkmWdS9TJ2p/SOyMBdz6JvV20c4mQ/&#10;nxUU18ishX7j8UJRqMB+pqTBbc+p+7RhVlCiXmmczulwPA7nEZXx5GSEij22rI4tTHOEyqmnpBcX&#10;vj+pjbFyXWGmfh80nONESxm5DqPvq9qVjxsdp7W7vnAyx3r0+v2NmP8CAAD//wMAUEsDBBQABgAI&#10;AAAAIQAEqhTm3AAAAAkBAAAPAAAAZHJzL2Rvd25yZXYueG1sTI9Bb8IwDIXvk/YfIiNxmSBdmRDq&#10;miKENnGGcdktNKataJy2CbTs1889wc3Pz3r+XroebC1u2PnKkYL3eQQCKXemokLB8ed7tgLhgyaj&#10;a0eo4I4e1tnrS6oT43ra4+0QCsEh5BOtoAyhSaT0eYlW+7lrkNg7u87qwLIrpOl0z+G2lnEULaXV&#10;FfGHUje4LTG/HK5Wgeu/7tZhG8Vvv392t920+3PcKjWdDJtPEAGH8DiGEZ/RIWOmk7uS8aJWMFss&#10;uUtQsPgAMfrxqE88rHgjs1Q+N8j+AQAA//8DAFBLAQItABQABgAIAAAAIQC2gziS/gAAAOEBAAAT&#10;AAAAAAAAAAAAAAAAAAAAAABbQ29udGVudF9UeXBlc10ueG1sUEsBAi0AFAAGAAgAAAAhADj9If/W&#10;AAAAlAEAAAsAAAAAAAAAAAAAAAAALwEAAF9yZWxzLy5yZWxzUEsBAi0AFAAGAAgAAAAhAC5hmrNK&#10;AgAAawQAAA4AAAAAAAAAAAAAAAAALgIAAGRycy9lMm9Eb2MueG1sUEsBAi0AFAAGAAgAAAAhAASq&#10;FObcAAAACQEAAA8AAAAAAAAAAAAAAAAApAQAAGRycy9kb3ducmV2LnhtbFBLBQYAAAAABAAEAPMA&#10;AACtBQAAAAA=&#10;" strokecolor="white">
                <v:textbox>
                  <w:txbxContent>
                    <w:p w14:paraId="07C5735E" w14:textId="77777777" w:rsidR="0073562D" w:rsidRDefault="0073562D" w:rsidP="00C66245">
                      <w:pPr>
                        <w:rPr>
                          <w:color w:val="FFFFFF"/>
                        </w:rPr>
                      </w:pPr>
                      <w:r>
                        <w:object w:dxaOrig="6132" w:dyaOrig="6046" w14:anchorId="0A841279">
                          <v:shape id="_x0000_i1034" type="#_x0000_t75" style="width:73.5pt;height:77.25pt">
                            <v:imagedata r:id="rId9" o:title=""/>
                          </v:shape>
                          <o:OLEObject Type="Embed" ProgID="CorelDRAW.Graphic.11" ShapeID="_x0000_i1034" DrawAspect="Content" ObjectID="_1812188986" r:id="rId1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78179F1C" w14:textId="77777777" w:rsidR="00C66245" w:rsidRPr="00C66245" w:rsidRDefault="00C66245" w:rsidP="00C66245">
      <w:pPr>
        <w:jc w:val="center"/>
      </w:pPr>
    </w:p>
    <w:p w14:paraId="3D3FFCF1" w14:textId="77777777" w:rsidR="00C66245" w:rsidRPr="00C66245" w:rsidRDefault="00C66245" w:rsidP="00C66245">
      <w:pPr>
        <w:ind w:left="708" w:firstLine="708"/>
        <w:jc w:val="right"/>
      </w:pPr>
      <w:r w:rsidRPr="00C66245">
        <w:t>Баните–п.к.4940, област Смолян,  улица “ Стефан Стамболов ”-№  3, БУЛСТАТ:000614952</w:t>
      </w:r>
    </w:p>
    <w:p w14:paraId="5AD7887C" w14:textId="77777777" w:rsidR="00C66245" w:rsidRPr="00C66245" w:rsidRDefault="00C66245" w:rsidP="00C66245">
      <w:pPr>
        <w:ind w:left="708" w:firstLine="708"/>
        <w:jc w:val="right"/>
        <w:rPr>
          <w:lang w:val="en-US"/>
        </w:rPr>
      </w:pPr>
      <w:r w:rsidRPr="00C66245">
        <w:t>централа:  тел.:    ( 03025 )   22 20</w:t>
      </w:r>
    </w:p>
    <w:p w14:paraId="199BDC35" w14:textId="77777777" w:rsidR="00C66245" w:rsidRPr="00C66245" w:rsidRDefault="00C66245" w:rsidP="00C66245">
      <w:pPr>
        <w:jc w:val="right"/>
        <w:rPr>
          <w:color w:val="000000"/>
        </w:rPr>
      </w:pPr>
      <w:proofErr w:type="gramStart"/>
      <w:r w:rsidRPr="00C66245">
        <w:rPr>
          <w:color w:val="000000"/>
          <w:lang w:val="en-US"/>
        </w:rPr>
        <w:t>e</w:t>
      </w:r>
      <w:r w:rsidRPr="00C66245">
        <w:rPr>
          <w:color w:val="000000"/>
        </w:rPr>
        <w:t>-</w:t>
      </w:r>
      <w:r w:rsidRPr="00C66245">
        <w:rPr>
          <w:color w:val="000000"/>
          <w:lang w:val="en-US"/>
        </w:rPr>
        <w:t>mail</w:t>
      </w:r>
      <w:proofErr w:type="gramEnd"/>
      <w:r w:rsidRPr="00C66245">
        <w:rPr>
          <w:color w:val="000000"/>
        </w:rPr>
        <w:t xml:space="preserve">: </w:t>
      </w:r>
      <w:r w:rsidRPr="00C66245">
        <w:rPr>
          <w:color w:val="000000"/>
          <w:lang w:val="en-US"/>
        </w:rPr>
        <w:t xml:space="preserve">banite@banite.egov.bg, </w:t>
      </w:r>
      <w:r w:rsidRPr="00C66245">
        <w:rPr>
          <w:color w:val="000000"/>
        </w:rPr>
        <w:t xml:space="preserve">Информационен  сайт: </w:t>
      </w:r>
      <w:r w:rsidRPr="00C66245">
        <w:rPr>
          <w:color w:val="000000"/>
          <w:lang w:val="en-US"/>
        </w:rPr>
        <w:t>www</w:t>
      </w:r>
      <w:r w:rsidRPr="00C66245">
        <w:rPr>
          <w:color w:val="000000"/>
        </w:rPr>
        <w:t>.</w:t>
      </w:r>
      <w:proofErr w:type="spellStart"/>
      <w:r w:rsidRPr="00C66245">
        <w:rPr>
          <w:color w:val="000000"/>
          <w:lang w:val="en-US"/>
        </w:rPr>
        <w:t>banite</w:t>
      </w:r>
      <w:proofErr w:type="spellEnd"/>
      <w:r w:rsidRPr="00C66245">
        <w:rPr>
          <w:color w:val="000000"/>
        </w:rPr>
        <w:t>.</w:t>
      </w:r>
      <w:r w:rsidRPr="00C66245">
        <w:rPr>
          <w:color w:val="000000"/>
          <w:lang w:val="en-US"/>
        </w:rPr>
        <w:t>egov.bg</w:t>
      </w:r>
    </w:p>
    <w:p w14:paraId="0B5BAAF5" w14:textId="77777777" w:rsidR="00C66245" w:rsidRPr="00C66245" w:rsidRDefault="00C66245" w:rsidP="00C66245">
      <w:pPr>
        <w:spacing w:after="160" w:line="256" w:lineRule="auto"/>
        <w:ind w:left="720"/>
        <w:contextualSpacing/>
        <w:jc w:val="both"/>
        <w:rPr>
          <w:rFonts w:eastAsiaTheme="minorHAnsi"/>
          <w:lang w:val="en-US" w:eastAsia="en-US"/>
        </w:rPr>
      </w:pPr>
      <w:r w:rsidRPr="00C66245">
        <w:t>_____________________________________________________________________</w:t>
      </w:r>
    </w:p>
    <w:p w14:paraId="56BA3A57" w14:textId="77777777" w:rsidR="00C66245" w:rsidRPr="00C66245" w:rsidRDefault="00C66245" w:rsidP="00C66245">
      <w:pPr>
        <w:snapToGrid w:val="0"/>
        <w:spacing w:before="360"/>
        <w:rPr>
          <w:b/>
          <w:bCs/>
          <w:sz w:val="40"/>
          <w:szCs w:val="40"/>
          <w:lang w:eastAsia="en-US"/>
        </w:rPr>
      </w:pPr>
    </w:p>
    <w:p w14:paraId="415D046E" w14:textId="77777777" w:rsidR="00C66245" w:rsidRPr="00C66245" w:rsidRDefault="00C66245" w:rsidP="00C66245">
      <w:pPr>
        <w:snapToGrid w:val="0"/>
        <w:spacing w:before="360"/>
        <w:jc w:val="center"/>
        <w:rPr>
          <w:b/>
          <w:bCs/>
          <w:sz w:val="40"/>
          <w:szCs w:val="40"/>
          <w:lang w:eastAsia="en-US"/>
        </w:rPr>
      </w:pPr>
      <w:r w:rsidRPr="00C66245">
        <w:rPr>
          <w:b/>
          <w:bCs/>
          <w:sz w:val="40"/>
          <w:szCs w:val="40"/>
          <w:lang w:eastAsia="en-US"/>
        </w:rPr>
        <w:t>Декларация</w:t>
      </w:r>
    </w:p>
    <w:p w14:paraId="287FCE39" w14:textId="77777777" w:rsidR="00C66245" w:rsidRPr="00C66245" w:rsidRDefault="00C66245" w:rsidP="00C66245">
      <w:pPr>
        <w:snapToGrid w:val="0"/>
        <w:spacing w:before="360"/>
        <w:jc w:val="center"/>
        <w:rPr>
          <w:b/>
          <w:bCs/>
          <w:sz w:val="40"/>
          <w:szCs w:val="40"/>
          <w:lang w:eastAsia="en-US"/>
        </w:rPr>
      </w:pPr>
      <w:r w:rsidRPr="00C66245">
        <w:rPr>
          <w:b/>
          <w:bCs/>
          <w:sz w:val="40"/>
          <w:szCs w:val="40"/>
          <w:lang w:eastAsia="en-US"/>
        </w:rPr>
        <w:t>за липса на конфликт на интереси</w:t>
      </w:r>
    </w:p>
    <w:p w14:paraId="4A172784" w14:textId="77777777" w:rsidR="00C66245" w:rsidRPr="00C66245" w:rsidRDefault="00C66245" w:rsidP="00C66245">
      <w:pPr>
        <w:jc w:val="center"/>
        <w:rPr>
          <w:i/>
          <w:lang w:eastAsia="en-US"/>
        </w:rPr>
      </w:pPr>
      <w:r w:rsidRPr="00C66245">
        <w:rPr>
          <w:i/>
          <w:lang w:eastAsia="en-US"/>
        </w:rPr>
        <w:t>/</w:t>
      </w:r>
      <w:r w:rsidRPr="00C66245">
        <w:rPr>
          <w:i/>
          <w:u w:val="single"/>
          <w:lang w:eastAsia="en-US"/>
        </w:rPr>
        <w:t>за комисия</w:t>
      </w:r>
      <w:r w:rsidRPr="00C66245">
        <w:rPr>
          <w:i/>
          <w:lang w:eastAsia="en-US"/>
        </w:rPr>
        <w:t xml:space="preserve"> назначена със Заповед №РД………………/</w:t>
      </w:r>
    </w:p>
    <w:p w14:paraId="7553BF61" w14:textId="77777777" w:rsidR="00C66245" w:rsidRPr="00C66245" w:rsidRDefault="00C66245" w:rsidP="00C66245">
      <w:pPr>
        <w:jc w:val="center"/>
        <w:rPr>
          <w:i/>
          <w:lang w:eastAsia="en-US"/>
        </w:rPr>
      </w:pPr>
    </w:p>
    <w:p w14:paraId="28E1D092" w14:textId="77777777" w:rsidR="00C66245" w:rsidRPr="00C66245" w:rsidRDefault="00C66245" w:rsidP="00C66245">
      <w:pPr>
        <w:jc w:val="center"/>
        <w:rPr>
          <w:i/>
          <w:lang w:eastAsia="en-US"/>
        </w:rPr>
      </w:pPr>
    </w:p>
    <w:p w14:paraId="7A0B2CE7" w14:textId="77777777" w:rsidR="00C66245" w:rsidRPr="00C66245" w:rsidRDefault="00C66245" w:rsidP="00C66245">
      <w:pPr>
        <w:jc w:val="center"/>
        <w:rPr>
          <w:i/>
          <w:lang w:eastAsia="en-US"/>
        </w:rPr>
      </w:pPr>
    </w:p>
    <w:p w14:paraId="19C69F25" w14:textId="77777777" w:rsidR="00C66245" w:rsidRPr="00C66245" w:rsidRDefault="00C66245" w:rsidP="00C66245">
      <w:pPr>
        <w:jc w:val="both"/>
        <w:rPr>
          <w:i/>
          <w:lang w:eastAsia="en-US"/>
        </w:rPr>
      </w:pPr>
    </w:p>
    <w:p w14:paraId="73D4006A" w14:textId="77777777" w:rsidR="00C66245" w:rsidRPr="00C66245" w:rsidRDefault="00C66245" w:rsidP="00C66245">
      <w:pPr>
        <w:jc w:val="both"/>
        <w:rPr>
          <w:lang w:eastAsia="en-US"/>
        </w:rPr>
      </w:pPr>
      <w:r w:rsidRPr="00C66245">
        <w:rPr>
          <w:lang w:eastAsia="en-US"/>
        </w:rPr>
        <w:t>Долуподписаният(ата),……………….……………………………………………………</w:t>
      </w:r>
    </w:p>
    <w:p w14:paraId="2720E8A2" w14:textId="77777777" w:rsidR="00C66245" w:rsidRPr="00C66245" w:rsidRDefault="00C66245" w:rsidP="00C66245">
      <w:pPr>
        <w:spacing w:after="120"/>
        <w:ind w:left="283"/>
        <w:jc w:val="both"/>
        <w:rPr>
          <w:i/>
        </w:rPr>
      </w:pPr>
      <w:r w:rsidRPr="00C66245">
        <w:rPr>
          <w:i/>
        </w:rPr>
        <w:t xml:space="preserve">                                         /име и фамилия, ЕГН/</w:t>
      </w:r>
    </w:p>
    <w:p w14:paraId="348947B9" w14:textId="77777777" w:rsidR="00C66245" w:rsidRPr="00C66245" w:rsidRDefault="00C66245" w:rsidP="00C66245">
      <w:pPr>
        <w:spacing w:after="120"/>
        <w:ind w:left="283"/>
        <w:jc w:val="both"/>
        <w:rPr>
          <w:i/>
        </w:rPr>
      </w:pPr>
    </w:p>
    <w:p w14:paraId="119158E1" w14:textId="77777777" w:rsidR="00C66245" w:rsidRPr="00C66245" w:rsidRDefault="00C66245" w:rsidP="00C66245">
      <w:pPr>
        <w:keepNext/>
        <w:keepLines/>
        <w:spacing w:before="40"/>
        <w:jc w:val="both"/>
        <w:outlineLvl w:val="8"/>
        <w:rPr>
          <w:rFonts w:eastAsiaTheme="majorEastAsia"/>
          <w:iCs/>
          <w:color w:val="272727" w:themeColor="text1" w:themeTint="D8"/>
        </w:rPr>
      </w:pPr>
      <w:r w:rsidRPr="00C66245">
        <w:rPr>
          <w:rFonts w:eastAsiaTheme="majorEastAsia"/>
          <w:iCs/>
          <w:color w:val="272727" w:themeColor="text1" w:themeTint="D8"/>
        </w:rPr>
        <w:t>В качеството ми на ………………………….на комисия, назначена със Заповед № РД-……  ………………………..</w:t>
      </w:r>
    </w:p>
    <w:p w14:paraId="100B6CF5" w14:textId="77777777" w:rsidR="00C66245" w:rsidRPr="00C66245" w:rsidRDefault="00C66245" w:rsidP="00C66245">
      <w:pPr>
        <w:jc w:val="both"/>
      </w:pPr>
    </w:p>
    <w:p w14:paraId="215FB5D8" w14:textId="77777777" w:rsidR="00C66245" w:rsidRPr="00C66245" w:rsidRDefault="00C66245" w:rsidP="00C66245">
      <w:pPr>
        <w:jc w:val="both"/>
        <w:rPr>
          <w:lang w:eastAsia="en-US"/>
        </w:rPr>
      </w:pPr>
      <w:r w:rsidRPr="00C66245">
        <w:rPr>
          <w:lang w:eastAsia="en-US"/>
        </w:rPr>
        <w:t>Декларирам, че:</w:t>
      </w:r>
    </w:p>
    <w:p w14:paraId="6FCFD3D7" w14:textId="77777777" w:rsidR="00C66245" w:rsidRPr="00C66245" w:rsidRDefault="00C66245" w:rsidP="00C66245">
      <w:pPr>
        <w:ind w:left="283" w:hanging="283"/>
        <w:contextualSpacing/>
        <w:jc w:val="both"/>
        <w:rPr>
          <w:lang w:val="en-US"/>
        </w:rPr>
      </w:pPr>
      <w:r w:rsidRPr="00C66245">
        <w:t>1.Не се намирам в ситуация на конфликт на интереси в рамките на следното проектно предложение ………………………………………………………………………...........</w:t>
      </w:r>
      <w:r w:rsidRPr="00C66245">
        <w:rPr>
          <w:lang w:val="en-US"/>
        </w:rPr>
        <w:t>...........................</w:t>
      </w:r>
    </w:p>
    <w:p w14:paraId="12FEDE09" w14:textId="77777777" w:rsidR="00C66245" w:rsidRPr="00C66245" w:rsidRDefault="00C66245" w:rsidP="00C66245">
      <w:pPr>
        <w:ind w:left="283" w:hanging="283"/>
        <w:contextualSpacing/>
        <w:jc w:val="both"/>
        <w:rPr>
          <w:lang w:val="en-US"/>
        </w:rPr>
      </w:pPr>
      <w:r w:rsidRPr="00C66245">
        <w:t>………………………………………………………………………………………………</w:t>
      </w:r>
      <w:r w:rsidRPr="00C66245">
        <w:rPr>
          <w:lang w:val="en-US"/>
        </w:rPr>
        <w:t>…</w:t>
      </w:r>
    </w:p>
    <w:p w14:paraId="3A35D07A" w14:textId="73802ED3" w:rsidR="00C66245" w:rsidRPr="00C66245" w:rsidRDefault="00C66245" w:rsidP="00C66245">
      <w:pPr>
        <w:tabs>
          <w:tab w:val="right" w:leader="dot" w:pos="2835"/>
          <w:tab w:val="right" w:pos="5529"/>
          <w:tab w:val="right" w:leader="dot" w:pos="8931"/>
        </w:tabs>
        <w:spacing w:after="120"/>
        <w:ind w:right="-45"/>
      </w:pPr>
    </w:p>
    <w:p w14:paraId="3D8BBA54" w14:textId="77777777" w:rsidR="00C66245" w:rsidRPr="00C66245" w:rsidRDefault="00C66245" w:rsidP="00C66245"/>
    <w:p w14:paraId="3477F279" w14:textId="77777777" w:rsidR="00C66245" w:rsidRPr="00C66245" w:rsidRDefault="00C66245" w:rsidP="00C66245"/>
    <w:p w14:paraId="789DCA25" w14:textId="77777777" w:rsidR="00C66245" w:rsidRPr="00C66245" w:rsidRDefault="00C66245" w:rsidP="00C66245">
      <w:r w:rsidRPr="00C66245">
        <w:t>Дата                                                                                                      Декларатор:</w:t>
      </w:r>
    </w:p>
    <w:p w14:paraId="5860E480" w14:textId="77777777" w:rsidR="00C66245" w:rsidRPr="00C66245" w:rsidRDefault="00C66245" w:rsidP="00C66245">
      <w:pPr>
        <w:jc w:val="both"/>
      </w:pPr>
    </w:p>
    <w:p w14:paraId="182AF478" w14:textId="77777777" w:rsidR="00C66245" w:rsidRPr="00C66245" w:rsidRDefault="00C66245" w:rsidP="00C66245">
      <w:pPr>
        <w:jc w:val="both"/>
      </w:pPr>
    </w:p>
    <w:p w14:paraId="613D2341" w14:textId="4E49F494" w:rsidR="009A4963" w:rsidRPr="00C66245" w:rsidRDefault="009A4963" w:rsidP="00C66245">
      <w:pPr>
        <w:jc w:val="both"/>
      </w:pPr>
    </w:p>
    <w:p w14:paraId="219BFD6C" w14:textId="77777777" w:rsidR="00C66245" w:rsidRPr="00C66245" w:rsidRDefault="00C66245" w:rsidP="00C66245">
      <w:pPr>
        <w:jc w:val="both"/>
      </w:pPr>
    </w:p>
    <w:p w14:paraId="7855EE79" w14:textId="0A088279" w:rsidR="00C66245" w:rsidRPr="00B366C8" w:rsidRDefault="00BA41F8" w:rsidP="00C66245">
      <w:pPr>
        <w:jc w:val="both"/>
        <w:rPr>
          <w:u w:val="single"/>
        </w:rPr>
      </w:pPr>
      <w:r w:rsidRPr="00B366C8">
        <w:rPr>
          <w:u w:val="single"/>
        </w:rPr>
        <w:t>За комисия</w:t>
      </w:r>
    </w:p>
    <w:p w14:paraId="13AA9AC9" w14:textId="77777777" w:rsidR="00C66245" w:rsidRPr="00C66245" w:rsidRDefault="00C66245" w:rsidP="00C66245">
      <w:pPr>
        <w:jc w:val="both"/>
      </w:pPr>
    </w:p>
    <w:p w14:paraId="1300CA31" w14:textId="77777777" w:rsidR="00C66245" w:rsidRPr="00C66245" w:rsidRDefault="00C66245" w:rsidP="00C66245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C66245">
        <w:rPr>
          <w:rFonts w:asciiTheme="minorHAnsi" w:eastAsiaTheme="minorHAnsi" w:hAnsiTheme="minorHAnsi" w:cstheme="minorBidi"/>
          <w:b/>
          <w:lang w:eastAsia="en-US"/>
        </w:rPr>
        <w:t>ОЦЕНИТЕЛЕН ЛИСТ</w:t>
      </w:r>
    </w:p>
    <w:p w14:paraId="205983FB" w14:textId="294A7E19" w:rsidR="00C66245" w:rsidRPr="00C66245" w:rsidRDefault="00C66245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66245">
        <w:rPr>
          <w:rFonts w:asciiTheme="minorHAnsi" w:eastAsiaTheme="minorHAnsi" w:hAnsiTheme="minorHAnsi" w:cstheme="minorBidi"/>
          <w:sz w:val="22"/>
          <w:szCs w:val="22"/>
          <w:lang w:eastAsia="en-US"/>
        </w:rPr>
        <w:t>НА ПОЛУЧЕНИ ПРОЕКТНИ ПР</w:t>
      </w:r>
      <w:r w:rsidR="0076323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ЕДЛОЖЕНИЯ ЗА УЧАСТИЕ В КОНКУРС ЗА </w:t>
      </w:r>
      <w:r w:rsidRPr="00C6624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МЛАД ПРЕДПРИЕМАЧ </w:t>
      </w:r>
      <w:r w:rsidR="00763237">
        <w:rPr>
          <w:rFonts w:asciiTheme="minorHAnsi" w:eastAsiaTheme="minorHAnsi" w:hAnsiTheme="minorHAnsi" w:cstheme="minorBidi"/>
          <w:sz w:val="22"/>
          <w:szCs w:val="22"/>
          <w:lang w:eastAsia="en-US"/>
        </w:rPr>
        <w:t>„ЗЛАТИ К</w:t>
      </w:r>
      <w:r w:rsidR="001D52DC">
        <w:rPr>
          <w:rFonts w:asciiTheme="minorHAnsi" w:eastAsiaTheme="minorHAnsi" w:hAnsiTheme="minorHAnsi" w:cstheme="minorBidi"/>
          <w:sz w:val="22"/>
          <w:szCs w:val="22"/>
          <w:lang w:eastAsia="en-US"/>
        </w:rPr>
        <w:t>Ю</w:t>
      </w:r>
      <w:r w:rsidR="00763237">
        <w:rPr>
          <w:rFonts w:asciiTheme="minorHAnsi" w:eastAsiaTheme="minorHAnsi" w:hAnsiTheme="minorHAnsi" w:cstheme="minorBidi"/>
          <w:sz w:val="22"/>
          <w:szCs w:val="22"/>
          <w:lang w:eastAsia="en-US"/>
        </w:rPr>
        <w:t>ЧУКОВ</w:t>
      </w:r>
      <w:r w:rsidRPr="00C66245">
        <w:rPr>
          <w:rFonts w:asciiTheme="minorHAnsi" w:eastAsiaTheme="minorHAnsi" w:hAnsiTheme="minorHAnsi" w:cstheme="minorBidi"/>
          <w:sz w:val="22"/>
          <w:szCs w:val="22"/>
          <w:lang w:eastAsia="en-US"/>
        </w:rPr>
        <w:t>“</w:t>
      </w:r>
    </w:p>
    <w:p w14:paraId="25290748" w14:textId="425FB656" w:rsidR="00A44D8F" w:rsidRDefault="00C66245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66245">
        <w:rPr>
          <w:rFonts w:asciiTheme="minorHAnsi" w:eastAsiaTheme="minorHAnsi" w:hAnsiTheme="minorHAnsi" w:cstheme="minorBidi"/>
          <w:sz w:val="22"/>
          <w:szCs w:val="22"/>
          <w:lang w:eastAsia="en-US"/>
        </w:rPr>
        <w:t>КАНДИДАТ: …………………………………………………………………………………………………………………………………..</w:t>
      </w:r>
    </w:p>
    <w:p w14:paraId="3CB24F0E" w14:textId="77777777" w:rsidR="00A44D8F" w:rsidRPr="00A44D8F" w:rsidRDefault="00A44D8F" w:rsidP="00A44D8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530A304" w14:textId="77777777" w:rsidR="00A44D8F" w:rsidRPr="00A44D8F" w:rsidRDefault="00A44D8F" w:rsidP="00A44D8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B98B71B" w14:textId="77777777" w:rsidR="00A44D8F" w:rsidRPr="00A44D8F" w:rsidRDefault="00A44D8F" w:rsidP="00A44D8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796B93A" w14:textId="77777777" w:rsidR="00C66245" w:rsidRPr="00A44D8F" w:rsidRDefault="00C66245" w:rsidP="00A44D8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fb"/>
        <w:tblpPr w:leftFromText="141" w:rightFromText="141" w:horzAnchor="margin" w:tblpY="2370"/>
        <w:tblW w:w="0" w:type="auto"/>
        <w:tblLook w:val="04A0" w:firstRow="1" w:lastRow="0" w:firstColumn="1" w:lastColumn="0" w:noHBand="0" w:noVBand="1"/>
      </w:tblPr>
      <w:tblGrid>
        <w:gridCol w:w="4860"/>
        <w:gridCol w:w="1656"/>
        <w:gridCol w:w="2546"/>
      </w:tblGrid>
      <w:tr w:rsidR="00C66245" w:rsidRPr="00C66245" w14:paraId="7AB17462" w14:textId="77777777" w:rsidTr="00C66245">
        <w:tc>
          <w:tcPr>
            <w:tcW w:w="4860" w:type="dxa"/>
          </w:tcPr>
          <w:p w14:paraId="3209197E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shd w:val="clear" w:color="auto" w:fill="FFFFFF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sz w:val="22"/>
                <w:szCs w:val="22"/>
                <w:shd w:val="clear" w:color="auto" w:fill="FFFFFF"/>
                <w:lang w:eastAsia="en-US"/>
              </w:rPr>
              <w:t>Критерии</w:t>
            </w:r>
          </w:p>
        </w:tc>
        <w:tc>
          <w:tcPr>
            <w:tcW w:w="1656" w:type="dxa"/>
          </w:tcPr>
          <w:p w14:paraId="2223C36D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Максимален брой точки</w:t>
            </w:r>
          </w:p>
        </w:tc>
        <w:tc>
          <w:tcPr>
            <w:tcW w:w="2546" w:type="dxa"/>
          </w:tcPr>
          <w:p w14:paraId="510CFF78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Брой точки за кандидата</w:t>
            </w:r>
          </w:p>
        </w:tc>
      </w:tr>
      <w:tr w:rsidR="00C66245" w:rsidRPr="00C66245" w14:paraId="0CFF9A90" w14:textId="77777777" w:rsidTr="00C66245">
        <w:tc>
          <w:tcPr>
            <w:tcW w:w="4860" w:type="dxa"/>
          </w:tcPr>
          <w:p w14:paraId="04CAD2FC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shd w:val="clear" w:color="auto" w:fill="FFFFFF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shd w:val="clear" w:color="auto" w:fill="FFFFFF"/>
                <w:lang w:eastAsia="en-US"/>
              </w:rPr>
              <w:t>Резюме</w:t>
            </w:r>
          </w:p>
          <w:p w14:paraId="740CB8ED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i/>
                <w:sz w:val="22"/>
                <w:szCs w:val="22"/>
                <w:shd w:val="clear" w:color="auto" w:fill="FFFFFF"/>
                <w:lang w:eastAsia="en-US"/>
              </w:rPr>
              <w:t xml:space="preserve">Резюмето е кратък преглед на продуктите или услугите, които ще се предлагат и финансови прогнози. То трябва да даде представа за това какво представлява  бизнесът.                </w:t>
            </w:r>
          </w:p>
        </w:tc>
        <w:tc>
          <w:tcPr>
            <w:tcW w:w="1656" w:type="dxa"/>
          </w:tcPr>
          <w:p w14:paraId="271F62D2" w14:textId="557ED206" w:rsidR="00C66245" w:rsidRPr="00C66245" w:rsidRDefault="007E5832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46" w:type="dxa"/>
          </w:tcPr>
          <w:p w14:paraId="7A1EDC8A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66245" w:rsidRPr="00C66245" w14:paraId="56E7C0EB" w14:textId="77777777" w:rsidTr="00C66245">
        <w:tc>
          <w:tcPr>
            <w:tcW w:w="4860" w:type="dxa"/>
          </w:tcPr>
          <w:p w14:paraId="44D946AD" w14:textId="77777777" w:rsidR="00C66245" w:rsidRPr="00C66245" w:rsidRDefault="00C66245" w:rsidP="00C66245">
            <w:pPr>
              <w:contextualSpacing/>
              <w:jc w:val="both"/>
              <w:rPr>
                <w:rFonts w:eastAsiaTheme="minorHAnsi"/>
                <w:b/>
                <w:i/>
                <w:lang w:eastAsia="en-US"/>
              </w:rPr>
            </w:pPr>
            <w:r w:rsidRPr="00C66245">
              <w:rPr>
                <w:rFonts w:eastAsiaTheme="minorHAnsi"/>
                <w:b/>
                <w:shd w:val="clear" w:color="auto" w:fill="FFFFFF"/>
                <w:lang w:eastAsia="en-US"/>
              </w:rPr>
              <w:t>Опишете  бизнеса</w:t>
            </w:r>
          </w:p>
          <w:p w14:paraId="5E7935CF" w14:textId="77777777" w:rsidR="00C66245" w:rsidRPr="00C66245" w:rsidRDefault="00C66245" w:rsidP="00C66245">
            <w:pPr>
              <w:jc w:val="both"/>
              <w:rPr>
                <w:rFonts w:eastAsiaTheme="minorHAnsi"/>
                <w:i/>
                <w:shd w:val="clear" w:color="auto" w:fill="FFFFFF"/>
                <w:lang w:eastAsia="en-US"/>
              </w:rPr>
            </w:pPr>
            <w:r w:rsidRPr="00C66245">
              <w:rPr>
                <w:rFonts w:eastAsiaTheme="minorHAnsi"/>
                <w:i/>
                <w:shd w:val="clear" w:color="auto" w:fill="FFFFFF"/>
                <w:lang w:eastAsia="en-US"/>
              </w:rPr>
              <w:t xml:space="preserve">В този раздел опишете бизнеса  по-подробно, включително мисия и визия, целеви пазар и конкурентно предимство. </w:t>
            </w:r>
          </w:p>
          <w:p w14:paraId="6B1233AB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i/>
              </w:rPr>
              <w:t>Дефинирайте целевата/</w:t>
            </w:r>
            <w:proofErr w:type="spellStart"/>
            <w:r w:rsidRPr="00C66245">
              <w:rPr>
                <w:i/>
              </w:rPr>
              <w:t>ите</w:t>
            </w:r>
            <w:proofErr w:type="spellEnd"/>
            <w:r w:rsidRPr="00C66245">
              <w:rPr>
                <w:i/>
              </w:rPr>
              <w:t xml:space="preserve"> групи.</w:t>
            </w:r>
          </w:p>
        </w:tc>
        <w:tc>
          <w:tcPr>
            <w:tcW w:w="1656" w:type="dxa"/>
          </w:tcPr>
          <w:p w14:paraId="34550F6C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546" w:type="dxa"/>
          </w:tcPr>
          <w:p w14:paraId="3E3D7614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66245" w:rsidRPr="00C66245" w14:paraId="0DE4EDDC" w14:textId="77777777" w:rsidTr="00C66245">
        <w:tc>
          <w:tcPr>
            <w:tcW w:w="4860" w:type="dxa"/>
          </w:tcPr>
          <w:p w14:paraId="13E0E78B" w14:textId="77777777" w:rsidR="00C66245" w:rsidRPr="00C66245" w:rsidRDefault="00C66245" w:rsidP="00C66245">
            <w:pPr>
              <w:contextualSpacing/>
              <w:jc w:val="both"/>
              <w:rPr>
                <w:rFonts w:eastAsiaTheme="minorHAnsi"/>
                <w:b/>
                <w:lang w:eastAsia="en-US"/>
              </w:rPr>
            </w:pPr>
            <w:r w:rsidRPr="00C66245">
              <w:rPr>
                <w:rFonts w:eastAsiaTheme="minorHAnsi"/>
                <w:b/>
                <w:lang w:eastAsia="en-US"/>
              </w:rPr>
              <w:t>Анализ  на пазара</w:t>
            </w:r>
          </w:p>
          <w:p w14:paraId="361F6FC0" w14:textId="77777777" w:rsidR="00C66245" w:rsidRPr="00C66245" w:rsidRDefault="00C66245" w:rsidP="00C66245">
            <w:pPr>
              <w:jc w:val="both"/>
              <w:rPr>
                <w:rFonts w:eastAsiaTheme="minorHAnsi"/>
                <w:i/>
                <w:lang w:eastAsia="en-US"/>
              </w:rPr>
            </w:pPr>
            <w:r w:rsidRPr="00C66245">
              <w:rPr>
                <w:rFonts w:eastAsiaTheme="minorHAnsi"/>
                <w:i/>
                <w:lang w:eastAsia="en-US"/>
              </w:rPr>
              <w:t>Такъв анализ на конкурентите  дава възможност по най-добрия начин да изградите Вашата стратегия за пазара и по какъв начин бихте могли да се възползвате от слабостите на конкурентите си.</w:t>
            </w:r>
          </w:p>
          <w:p w14:paraId="6F0EF1B0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rFonts w:eastAsiaTheme="minorHAnsi"/>
                <w:i/>
                <w:lang w:eastAsia="en-US"/>
              </w:rPr>
              <w:t xml:space="preserve">Опишете предимството на Вашия продукт/услуга спрямо конкуренцията и спрямо това,      което клиентите използват в момента    </w:t>
            </w:r>
          </w:p>
        </w:tc>
        <w:tc>
          <w:tcPr>
            <w:tcW w:w="1656" w:type="dxa"/>
          </w:tcPr>
          <w:p w14:paraId="2B5ADE15" w14:textId="7DA42D30" w:rsidR="00C66245" w:rsidRPr="00C66245" w:rsidRDefault="00EA017C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546" w:type="dxa"/>
          </w:tcPr>
          <w:p w14:paraId="580689E5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66245" w:rsidRPr="00C66245" w14:paraId="2D03348D" w14:textId="77777777" w:rsidTr="00C66245">
        <w:tc>
          <w:tcPr>
            <w:tcW w:w="4860" w:type="dxa"/>
          </w:tcPr>
          <w:p w14:paraId="2285D855" w14:textId="77777777" w:rsidR="00C66245" w:rsidRPr="00C66245" w:rsidRDefault="00C66245" w:rsidP="00C66245">
            <w:pPr>
              <w:contextualSpacing/>
              <w:jc w:val="both"/>
              <w:rPr>
                <w:rFonts w:eastAsiaTheme="minorHAnsi"/>
                <w:b/>
                <w:lang w:eastAsia="en-US"/>
              </w:rPr>
            </w:pPr>
            <w:r w:rsidRPr="00C66245">
              <w:rPr>
                <w:rFonts w:eastAsiaTheme="minorHAnsi"/>
                <w:b/>
                <w:shd w:val="clear" w:color="auto" w:fill="FFFFFF"/>
                <w:lang w:eastAsia="en-US"/>
              </w:rPr>
              <w:t xml:space="preserve">Стратегия за маркетинг и продажби </w:t>
            </w:r>
          </w:p>
          <w:p w14:paraId="03C8EC54" w14:textId="77777777" w:rsidR="00C66245" w:rsidRPr="00C66245" w:rsidRDefault="00C66245" w:rsidP="00C66245">
            <w:pPr>
              <w:jc w:val="both"/>
              <w:rPr>
                <w:i/>
                <w:lang w:eastAsia="ar-SA"/>
              </w:rPr>
            </w:pPr>
            <w:r w:rsidRPr="00C66245">
              <w:rPr>
                <w:i/>
                <w:shd w:val="clear" w:color="auto" w:fill="FFFFFF"/>
                <w:lang w:eastAsia="ar-SA"/>
              </w:rPr>
              <w:t xml:space="preserve">За да привлечете и задържите клиенти, ще трябва да разработите стратегия за маркетинг и продажби. </w:t>
            </w:r>
          </w:p>
          <w:p w14:paraId="4E1F15E0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i/>
                <w:lang w:eastAsia="ar-SA"/>
              </w:rPr>
              <w:t>Вие трябва да установите кой е най–добрия начин продуктът да достигне до клиентите и да обосновете причините. Трябва да се опитате да определите такава цена за продукта/услугата Ви, която заедно с планираните продажби да доведе до оптимизиране на печалбата.</w:t>
            </w:r>
          </w:p>
        </w:tc>
        <w:tc>
          <w:tcPr>
            <w:tcW w:w="1656" w:type="dxa"/>
          </w:tcPr>
          <w:p w14:paraId="19971788" w14:textId="7052B14E" w:rsidR="00C66245" w:rsidRPr="00C66245" w:rsidRDefault="00C66245" w:rsidP="001D37B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001D37B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546" w:type="dxa"/>
          </w:tcPr>
          <w:p w14:paraId="546E7820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66245" w:rsidRPr="00C66245" w14:paraId="6B938DCA" w14:textId="77777777" w:rsidTr="00C66245">
        <w:tc>
          <w:tcPr>
            <w:tcW w:w="4860" w:type="dxa"/>
          </w:tcPr>
          <w:p w14:paraId="6F03BF4A" w14:textId="77777777" w:rsidR="00C66245" w:rsidRPr="00C66245" w:rsidRDefault="00C66245" w:rsidP="00C66245">
            <w:pPr>
              <w:contextualSpacing/>
              <w:jc w:val="both"/>
              <w:rPr>
                <w:rFonts w:eastAsiaTheme="minorHAnsi"/>
                <w:b/>
                <w:lang w:eastAsia="en-US"/>
              </w:rPr>
            </w:pPr>
            <w:r w:rsidRPr="00C66245">
              <w:rPr>
                <w:rFonts w:eastAsiaTheme="minorHAnsi"/>
                <w:b/>
                <w:lang w:eastAsia="en-US"/>
              </w:rPr>
              <w:t>Как ще се формира ценообразуването на продукта? Защо това е най-добрата цена, имайки предвид качество, себестойност, значимост за клиентите, конкуренцията и др.</w:t>
            </w:r>
          </w:p>
          <w:p w14:paraId="7DCE7151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ar-SA"/>
              </w:rPr>
            </w:pPr>
            <w:r w:rsidRPr="00C66245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ar-SA"/>
              </w:rPr>
              <w:t>Стратегията по ценообразуването трябва да е съгласувана с пазара и с цялостната стратегия на фирмата. Вземете предвид и цените на конкуренцията.</w:t>
            </w:r>
          </w:p>
          <w:p w14:paraId="73DE1EF1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B5600C2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D67DA09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42450A7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</w:tcPr>
          <w:p w14:paraId="7036F826" w14:textId="72B59CA6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46" w:type="dxa"/>
          </w:tcPr>
          <w:p w14:paraId="07DAAFB6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66245" w:rsidRPr="00C66245" w14:paraId="1013FCC2" w14:textId="77777777" w:rsidTr="00C66245">
        <w:tc>
          <w:tcPr>
            <w:tcW w:w="4860" w:type="dxa"/>
          </w:tcPr>
          <w:p w14:paraId="16B372D3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shd w:val="clear" w:color="auto" w:fill="FFFFFF"/>
                <w:lang w:eastAsia="en-US"/>
              </w:rPr>
              <w:t>Създайте финансов план</w:t>
            </w:r>
          </w:p>
          <w:p w14:paraId="7D48C69D" w14:textId="77777777" w:rsidR="00C66245" w:rsidRPr="00C66245" w:rsidRDefault="00C66245" w:rsidP="00C66245">
            <w:r w:rsidRPr="00C66245">
              <w:rPr>
                <w:rFonts w:asciiTheme="minorHAnsi" w:eastAsiaTheme="minorHAnsi" w:hAnsiTheme="minorHAnsi" w:cstheme="minorBid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C66245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Подробен финансов план, който включва прогнози за приходите, себестойност, оперативни             разходи, анализ на рентабилността. Ще трябва също така да оцените началните си разходи и да обмислите различни стратегии за финансиране, за да сте сигурни, че </w:t>
            </w:r>
            <w:r w:rsidRPr="00C66245">
              <w:rPr>
                <w:rFonts w:eastAsiaTheme="minorHAnsi"/>
                <w:color w:val="000000"/>
                <w:shd w:val="clear" w:color="auto" w:fill="FFFFFF"/>
                <w:lang w:eastAsia="en-US"/>
              </w:rPr>
              <w:lastRenderedPageBreak/>
              <w:t xml:space="preserve">разполагате с необходимия капитал, за да започнете.                                                                                                                  </w:t>
            </w:r>
          </w:p>
          <w:p w14:paraId="6BF87D8D" w14:textId="5071F04F" w:rsidR="00C66245" w:rsidRPr="00C66245" w:rsidRDefault="00C66245" w:rsidP="00C66245">
            <w:pPr>
              <w:jc w:val="both"/>
              <w:rPr>
                <w:rFonts w:eastAsiaTheme="minorHAnsi"/>
                <w:lang w:eastAsia="en-US"/>
              </w:rPr>
            </w:pPr>
            <w:r w:rsidRPr="00C66245">
              <w:rPr>
                <w:rFonts w:eastAsiaTheme="minorHAnsi"/>
                <w:lang w:eastAsia="en-US"/>
              </w:rPr>
              <w:t xml:space="preserve">Какви средства са Ви необходими, за да започнете бизнеса? </w:t>
            </w:r>
            <w:r w:rsidR="0023593E">
              <w:rPr>
                <w:rFonts w:eastAsiaTheme="minorHAnsi"/>
                <w:lang w:eastAsia="en-US"/>
              </w:rPr>
              <w:t>3т.</w:t>
            </w:r>
          </w:p>
          <w:p w14:paraId="36F588A1" w14:textId="4F25BB1E" w:rsidR="00C66245" w:rsidRPr="0023593E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00C66245">
              <w:rPr>
                <w:lang w:val="en-US" w:eastAsia="en-US"/>
              </w:rPr>
              <w:t>Колко</w:t>
            </w:r>
            <w:proofErr w:type="spellEnd"/>
            <w:r w:rsidRPr="00C66245">
              <w:rPr>
                <w:lang w:val="en-US" w:eastAsia="en-US"/>
              </w:rPr>
              <w:t xml:space="preserve"> </w:t>
            </w:r>
            <w:proofErr w:type="spellStart"/>
            <w:r w:rsidRPr="00C66245">
              <w:rPr>
                <w:lang w:val="en-US" w:eastAsia="en-US"/>
              </w:rPr>
              <w:t>Ваши</w:t>
            </w:r>
            <w:proofErr w:type="spellEnd"/>
            <w:r w:rsidRPr="00C66245">
              <w:rPr>
                <w:lang w:val="en-US" w:eastAsia="en-US"/>
              </w:rPr>
              <w:t xml:space="preserve"> </w:t>
            </w:r>
            <w:proofErr w:type="spellStart"/>
            <w:r w:rsidRPr="00C66245">
              <w:rPr>
                <w:lang w:val="en-US" w:eastAsia="en-US"/>
              </w:rPr>
              <w:t>собствени</w:t>
            </w:r>
            <w:proofErr w:type="spellEnd"/>
            <w:r w:rsidRPr="00C66245">
              <w:rPr>
                <w:lang w:val="en-US" w:eastAsia="en-US"/>
              </w:rPr>
              <w:t xml:space="preserve"> </w:t>
            </w:r>
            <w:proofErr w:type="spellStart"/>
            <w:r w:rsidRPr="00C66245">
              <w:rPr>
                <w:lang w:val="en-US" w:eastAsia="en-US"/>
              </w:rPr>
              <w:t>средства</w:t>
            </w:r>
            <w:proofErr w:type="spellEnd"/>
            <w:r w:rsidRPr="00C66245">
              <w:rPr>
                <w:lang w:val="en-US" w:eastAsia="en-US"/>
              </w:rPr>
              <w:t xml:space="preserve"> </w:t>
            </w:r>
            <w:proofErr w:type="spellStart"/>
            <w:r w:rsidRPr="00C66245">
              <w:rPr>
                <w:lang w:val="en-US" w:eastAsia="en-US"/>
              </w:rPr>
              <w:t>или</w:t>
            </w:r>
            <w:proofErr w:type="spellEnd"/>
            <w:r w:rsidRPr="00C66245">
              <w:rPr>
                <w:lang w:val="en-US" w:eastAsia="en-US"/>
              </w:rPr>
              <w:t xml:space="preserve"> </w:t>
            </w:r>
            <w:proofErr w:type="spellStart"/>
            <w:r w:rsidRPr="00C66245">
              <w:rPr>
                <w:lang w:val="en-US" w:eastAsia="en-US"/>
              </w:rPr>
              <w:t>друг</w:t>
            </w:r>
            <w:proofErr w:type="spellEnd"/>
            <w:r w:rsidRPr="00C66245">
              <w:rPr>
                <w:lang w:val="en-US" w:eastAsia="en-US"/>
              </w:rPr>
              <w:t xml:space="preserve"> </w:t>
            </w:r>
            <w:proofErr w:type="spellStart"/>
            <w:r w:rsidRPr="00C66245">
              <w:rPr>
                <w:lang w:val="en-US" w:eastAsia="en-US"/>
              </w:rPr>
              <w:t>вид</w:t>
            </w:r>
            <w:proofErr w:type="spellEnd"/>
            <w:r w:rsidRPr="00C66245">
              <w:rPr>
                <w:lang w:val="en-US" w:eastAsia="en-US"/>
              </w:rPr>
              <w:t xml:space="preserve"> </w:t>
            </w:r>
            <w:proofErr w:type="spellStart"/>
            <w:r w:rsidRPr="00C66245">
              <w:rPr>
                <w:lang w:val="en-US" w:eastAsia="en-US"/>
              </w:rPr>
              <w:t>ресурси</w:t>
            </w:r>
            <w:proofErr w:type="spellEnd"/>
            <w:r w:rsidRPr="00C66245">
              <w:rPr>
                <w:lang w:val="en-US" w:eastAsia="en-US"/>
              </w:rPr>
              <w:t xml:space="preserve"> </w:t>
            </w:r>
            <w:proofErr w:type="spellStart"/>
            <w:r w:rsidRPr="00C66245">
              <w:rPr>
                <w:lang w:val="en-US" w:eastAsia="en-US"/>
              </w:rPr>
              <w:t>сте</w:t>
            </w:r>
            <w:proofErr w:type="spellEnd"/>
            <w:r w:rsidRPr="00C66245">
              <w:rPr>
                <w:lang w:val="en-US" w:eastAsia="en-US"/>
              </w:rPr>
              <w:t xml:space="preserve"> </w:t>
            </w:r>
            <w:proofErr w:type="spellStart"/>
            <w:r w:rsidRPr="00C66245">
              <w:rPr>
                <w:lang w:val="en-US" w:eastAsia="en-US"/>
              </w:rPr>
              <w:t>вложили</w:t>
            </w:r>
            <w:proofErr w:type="spellEnd"/>
            <w:r w:rsidRPr="00C66245">
              <w:rPr>
                <w:lang w:val="en-US" w:eastAsia="en-US"/>
              </w:rPr>
              <w:t xml:space="preserve"> в </w:t>
            </w:r>
            <w:proofErr w:type="spellStart"/>
            <w:r w:rsidRPr="00C66245">
              <w:rPr>
                <w:lang w:val="en-US" w:eastAsia="en-US"/>
              </w:rPr>
              <w:t>бизнеса</w:t>
            </w:r>
            <w:proofErr w:type="spellEnd"/>
            <w:r w:rsidRPr="00C66245">
              <w:rPr>
                <w:lang w:val="en-US" w:eastAsia="en-US"/>
              </w:rPr>
              <w:t>?</w:t>
            </w:r>
            <w:r w:rsidR="0023593E">
              <w:rPr>
                <w:lang w:eastAsia="en-US"/>
              </w:rPr>
              <w:t xml:space="preserve"> 12 т.</w:t>
            </w:r>
          </w:p>
        </w:tc>
        <w:tc>
          <w:tcPr>
            <w:tcW w:w="1656" w:type="dxa"/>
          </w:tcPr>
          <w:p w14:paraId="04874C74" w14:textId="123B72FC" w:rsidR="00C66245" w:rsidRPr="00C66245" w:rsidRDefault="00C66245" w:rsidP="00EA017C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1</w:t>
            </w:r>
            <w:r w:rsidR="00EA017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46" w:type="dxa"/>
          </w:tcPr>
          <w:p w14:paraId="558CA7F3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66245" w:rsidRPr="00C66245" w14:paraId="13645E4A" w14:textId="77777777" w:rsidTr="00C66245">
        <w:tc>
          <w:tcPr>
            <w:tcW w:w="4860" w:type="dxa"/>
          </w:tcPr>
          <w:p w14:paraId="69D44C08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</w:pPr>
            <w:proofErr w:type="spellStart"/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  <w:t>Финансови</w:t>
            </w:r>
            <w:proofErr w:type="spellEnd"/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  <w:t xml:space="preserve"> показатели и оценка </w:t>
            </w:r>
            <w:proofErr w:type="gramStart"/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  <w:t>на проекта</w:t>
            </w:r>
            <w:proofErr w:type="gramEnd"/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  <w:t xml:space="preserve">    </w:t>
            </w:r>
          </w:p>
          <w:p w14:paraId="1075B988" w14:textId="77777777" w:rsidR="00C66245" w:rsidRPr="00C66245" w:rsidRDefault="00C66245" w:rsidP="00C66245">
            <w:pPr>
              <w:contextualSpacing/>
              <w:jc w:val="both"/>
              <w:rPr>
                <w:i/>
                <w:lang w:val="ru-RU"/>
              </w:rPr>
            </w:pPr>
            <w:r w:rsidRPr="00C66245">
              <w:rPr>
                <w:i/>
                <w:lang w:val="ru-RU"/>
              </w:rPr>
              <w:t xml:space="preserve">Опишете подробно </w:t>
            </w:r>
            <w:proofErr w:type="spellStart"/>
            <w:r w:rsidRPr="00C66245">
              <w:rPr>
                <w:i/>
                <w:lang w:val="ru-RU"/>
              </w:rPr>
              <w:t>планираните</w:t>
            </w:r>
            <w:proofErr w:type="spellEnd"/>
            <w:r w:rsidRPr="00C66245">
              <w:rPr>
                <w:i/>
                <w:lang w:val="ru-RU"/>
              </w:rPr>
              <w:t xml:space="preserve"> </w:t>
            </w:r>
            <w:proofErr w:type="spellStart"/>
            <w:r w:rsidRPr="00C66245">
              <w:rPr>
                <w:i/>
                <w:lang w:val="ru-RU"/>
              </w:rPr>
              <w:t>дейности</w:t>
            </w:r>
            <w:proofErr w:type="spellEnd"/>
            <w:r w:rsidRPr="00C66245">
              <w:rPr>
                <w:i/>
                <w:lang w:val="ru-RU"/>
              </w:rPr>
              <w:t xml:space="preserve"> за </w:t>
            </w:r>
            <w:proofErr w:type="spellStart"/>
            <w:r w:rsidRPr="00C66245">
              <w:rPr>
                <w:i/>
                <w:lang w:val="ru-RU"/>
              </w:rPr>
              <w:t>осъществяване</w:t>
            </w:r>
            <w:proofErr w:type="spellEnd"/>
            <w:r w:rsidRPr="00C66245">
              <w:rPr>
                <w:i/>
                <w:lang w:val="ru-RU"/>
              </w:rPr>
              <w:t xml:space="preserve"> </w:t>
            </w:r>
            <w:proofErr w:type="gramStart"/>
            <w:r w:rsidRPr="00C66245">
              <w:rPr>
                <w:i/>
                <w:lang w:val="ru-RU"/>
              </w:rPr>
              <w:t>на проекта</w:t>
            </w:r>
            <w:proofErr w:type="gramEnd"/>
            <w:r w:rsidRPr="00C66245">
              <w:rPr>
                <w:i/>
                <w:lang w:val="ru-RU"/>
              </w:rPr>
              <w:t>.</w:t>
            </w:r>
          </w:p>
          <w:p w14:paraId="0F5B5C18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proofErr w:type="spellStart"/>
            <w:r w:rsidRPr="00C66245">
              <w:rPr>
                <w:rFonts w:eastAsiaTheme="minorHAnsi"/>
                <w:i/>
                <w:lang w:val="ru-RU" w:eastAsia="en-US"/>
              </w:rPr>
              <w:t>Възвръщаемост</w:t>
            </w:r>
            <w:proofErr w:type="spellEnd"/>
            <w:r w:rsidRPr="00C66245">
              <w:rPr>
                <w:rFonts w:eastAsiaTheme="minorHAnsi"/>
                <w:i/>
                <w:lang w:val="ru-RU" w:eastAsia="en-US"/>
              </w:rPr>
              <w:t xml:space="preserve"> на </w:t>
            </w:r>
            <w:proofErr w:type="spellStart"/>
            <w:r w:rsidRPr="00C66245">
              <w:rPr>
                <w:rFonts w:eastAsiaTheme="minorHAnsi"/>
                <w:i/>
                <w:lang w:val="ru-RU" w:eastAsia="en-US"/>
              </w:rPr>
              <w:t>инвестициите</w:t>
            </w:r>
            <w:proofErr w:type="spellEnd"/>
            <w:r w:rsidRPr="00C66245">
              <w:rPr>
                <w:rFonts w:eastAsiaTheme="minorHAnsi"/>
                <w:i/>
                <w:lang w:val="ru-RU" w:eastAsia="en-US"/>
              </w:rPr>
              <w:t xml:space="preserve">, </w:t>
            </w:r>
            <w:proofErr w:type="spellStart"/>
            <w:r w:rsidRPr="00C66245">
              <w:rPr>
                <w:rFonts w:eastAsiaTheme="minorHAnsi"/>
                <w:i/>
                <w:lang w:val="ru-RU" w:eastAsia="en-US"/>
              </w:rPr>
              <w:t>покритие</w:t>
            </w:r>
            <w:proofErr w:type="spellEnd"/>
            <w:r w:rsidRPr="00C66245">
              <w:rPr>
                <w:rFonts w:eastAsiaTheme="minorHAnsi"/>
                <w:i/>
                <w:lang w:val="ru-RU" w:eastAsia="en-US"/>
              </w:rPr>
              <w:t xml:space="preserve"> на </w:t>
            </w:r>
            <w:proofErr w:type="spellStart"/>
            <w:r w:rsidRPr="00C66245">
              <w:rPr>
                <w:rFonts w:eastAsiaTheme="minorHAnsi"/>
                <w:i/>
                <w:lang w:val="ru-RU" w:eastAsia="en-US"/>
              </w:rPr>
              <w:t>заетите</w:t>
            </w:r>
            <w:proofErr w:type="spellEnd"/>
            <w:r w:rsidRPr="00C66245">
              <w:rPr>
                <w:rFonts w:eastAsiaTheme="minorHAnsi"/>
                <w:i/>
                <w:lang w:val="ru-RU" w:eastAsia="en-US"/>
              </w:rPr>
              <w:t xml:space="preserve"> средства.</w:t>
            </w:r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  <w:t xml:space="preserve">                                                                        </w:t>
            </w:r>
          </w:p>
        </w:tc>
        <w:tc>
          <w:tcPr>
            <w:tcW w:w="1656" w:type="dxa"/>
          </w:tcPr>
          <w:p w14:paraId="3EE8B559" w14:textId="1E7BF945" w:rsidR="00C66245" w:rsidRPr="00C66245" w:rsidRDefault="00EA017C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001D37B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546" w:type="dxa"/>
          </w:tcPr>
          <w:p w14:paraId="0081ECC1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66245" w:rsidRPr="00C66245" w14:paraId="3E10A1D8" w14:textId="77777777" w:rsidTr="00C66245">
        <w:trPr>
          <w:trHeight w:val="3522"/>
        </w:trPr>
        <w:tc>
          <w:tcPr>
            <w:tcW w:w="4860" w:type="dxa"/>
          </w:tcPr>
          <w:p w14:paraId="0C81FCE0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</w:pPr>
            <w:proofErr w:type="spellStart"/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  <w:t>Времеви</w:t>
            </w:r>
            <w:proofErr w:type="spellEnd"/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  <w:t xml:space="preserve"> график. </w:t>
            </w:r>
            <w:proofErr w:type="spellStart"/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  <w:t>Фази</w:t>
            </w:r>
            <w:proofErr w:type="spellEnd"/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  <w:t xml:space="preserve"> на </w:t>
            </w:r>
            <w:proofErr w:type="spellStart"/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  <w:t>осъществяване</w:t>
            </w:r>
            <w:proofErr w:type="spellEnd"/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ru-RU" w:eastAsia="en-US"/>
              </w:rPr>
              <w:t xml:space="preserve"> на бизнес проекта</w:t>
            </w:r>
          </w:p>
          <w:p w14:paraId="71CEE0FF" w14:textId="77777777" w:rsidR="00C66245" w:rsidRPr="00C66245" w:rsidRDefault="00C66245" w:rsidP="00C66245">
            <w:pPr>
              <w:rPr>
                <w:i/>
              </w:rPr>
            </w:pPr>
            <w:r w:rsidRPr="00C66245">
              <w:rPr>
                <w:i/>
              </w:rPr>
              <w:t>Фиксиран обхват и продължителност на проекта.</w:t>
            </w:r>
          </w:p>
          <w:p w14:paraId="289A8100" w14:textId="77777777" w:rsidR="00C66245" w:rsidRPr="00C66245" w:rsidRDefault="00C66245" w:rsidP="00C66245">
            <w:pPr>
              <w:jc w:val="both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</w:tcPr>
          <w:p w14:paraId="4A539D83" w14:textId="1053F560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46" w:type="dxa"/>
          </w:tcPr>
          <w:p w14:paraId="04CE937E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3FD07A4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1D1AE144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B40BA82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D3FC7AB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42DBDF09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808361D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66245" w:rsidRPr="00C66245" w14:paraId="79253FD0" w14:textId="77777777" w:rsidTr="00C66245">
        <w:trPr>
          <w:trHeight w:val="1238"/>
        </w:trPr>
        <w:tc>
          <w:tcPr>
            <w:tcW w:w="4860" w:type="dxa"/>
          </w:tcPr>
          <w:p w14:paraId="1F1DB4DC" w14:textId="4D90CD6F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Устойчивост  на проекта – създаване на  </w:t>
            </w:r>
            <w:r w:rsidR="007E583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ново </w:t>
            </w:r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работно място за срок от  3 г. </w:t>
            </w:r>
          </w:p>
          <w:p w14:paraId="51B02A25" w14:textId="14C771E1" w:rsidR="00C66245" w:rsidRPr="00C66245" w:rsidRDefault="00C66245" w:rsidP="00C66245">
            <w:pPr>
              <w:jc w:val="both"/>
              <w:rPr>
                <w:rFonts w:eastAsiaTheme="minorHAnsi"/>
                <w:i/>
              </w:rPr>
            </w:pPr>
            <w:r w:rsidRPr="00C66245">
              <w:rPr>
                <w:rFonts w:eastAsiaTheme="minorHAnsi"/>
                <w:lang w:eastAsia="en-US"/>
              </w:rPr>
              <w:t xml:space="preserve">  </w:t>
            </w:r>
            <w:r w:rsidRPr="00C66245">
              <w:rPr>
                <w:i/>
              </w:rPr>
              <w:t xml:space="preserve"> </w:t>
            </w:r>
            <w:r w:rsidR="007E5832">
              <w:rPr>
                <w:rFonts w:eastAsiaTheme="minorHAnsi"/>
                <w:i/>
                <w:lang w:eastAsia="en-US"/>
              </w:rPr>
              <w:t xml:space="preserve"> Опишете </w:t>
            </w:r>
            <w:r w:rsidR="007E5832" w:rsidRPr="00C66245">
              <w:rPr>
                <w:rFonts w:eastAsiaTheme="minorHAnsi"/>
                <w:i/>
                <w:lang w:eastAsia="en-US"/>
              </w:rPr>
              <w:t xml:space="preserve"> дейностите, които ще извършва лицето</w:t>
            </w:r>
            <w:r w:rsidR="007E5832">
              <w:rPr>
                <w:rFonts w:eastAsiaTheme="minorHAnsi"/>
                <w:i/>
                <w:lang w:eastAsia="en-US"/>
              </w:rPr>
              <w:t>, длъжността и  каква ще бъде заетостта му.</w:t>
            </w:r>
          </w:p>
          <w:p w14:paraId="6E4DBF8E" w14:textId="77777777" w:rsidR="00C66245" w:rsidRPr="00C66245" w:rsidRDefault="00C66245" w:rsidP="00C66245">
            <w:pPr>
              <w:jc w:val="both"/>
              <w:rPr>
                <w:rFonts w:eastAsiaTheme="minorHAnsi"/>
                <w:i/>
                <w:lang w:eastAsia="en-US"/>
              </w:rPr>
            </w:pPr>
          </w:p>
          <w:p w14:paraId="37BA9CED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        </w:t>
            </w:r>
          </w:p>
        </w:tc>
        <w:tc>
          <w:tcPr>
            <w:tcW w:w="1656" w:type="dxa"/>
          </w:tcPr>
          <w:p w14:paraId="0D231122" w14:textId="1A1B30C5" w:rsidR="00C66245" w:rsidRPr="00C66245" w:rsidRDefault="007E5832" w:rsidP="00EA017C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546" w:type="dxa"/>
          </w:tcPr>
          <w:p w14:paraId="15550172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66245" w:rsidRPr="00C66245" w14:paraId="469D8D7A" w14:textId="77777777" w:rsidTr="00C66245">
        <w:tc>
          <w:tcPr>
            <w:tcW w:w="4860" w:type="dxa"/>
          </w:tcPr>
          <w:p w14:paraId="250E00C1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Заключение   </w:t>
            </w:r>
          </w:p>
          <w:p w14:paraId="253FBF10" w14:textId="77777777" w:rsidR="00C66245" w:rsidRPr="00C66245" w:rsidRDefault="00C66245" w:rsidP="00C66245">
            <w:pPr>
              <w:jc w:val="both"/>
              <w:rPr>
                <w:rFonts w:eastAsiaTheme="minorHAnsi"/>
                <w:lang w:eastAsia="en-US"/>
              </w:rPr>
            </w:pPr>
            <w:r w:rsidRPr="00C66245">
              <w:rPr>
                <w:rFonts w:eastAsiaTheme="minorHAnsi"/>
                <w:lang w:eastAsia="en-US"/>
              </w:rPr>
              <w:t xml:space="preserve">Дайте Вашата оценка по следните въпроси:              </w:t>
            </w:r>
          </w:p>
          <w:p w14:paraId="19917F37" w14:textId="77777777" w:rsidR="00C66245" w:rsidRPr="00C66245" w:rsidRDefault="00C66245" w:rsidP="00C66245">
            <w:pPr>
              <w:numPr>
                <w:ilvl w:val="0"/>
                <w:numId w:val="9"/>
              </w:numPr>
              <w:contextualSpacing/>
              <w:jc w:val="both"/>
              <w:rPr>
                <w:rFonts w:eastAsiaTheme="minorHAnsi"/>
                <w:lang w:eastAsia="en-US"/>
              </w:rPr>
            </w:pPr>
            <w:r w:rsidRPr="00C66245">
              <w:rPr>
                <w:rFonts w:eastAsiaTheme="minorHAnsi"/>
                <w:lang w:eastAsia="en-US"/>
              </w:rPr>
              <w:t>Защо смятате, че проектът Ви е приложим на практика?</w:t>
            </w:r>
          </w:p>
          <w:p w14:paraId="7DCA0F82" w14:textId="77777777" w:rsidR="00C66245" w:rsidRPr="00C66245" w:rsidRDefault="00C66245" w:rsidP="00C66245">
            <w:pPr>
              <w:numPr>
                <w:ilvl w:val="0"/>
                <w:numId w:val="9"/>
              </w:numPr>
              <w:contextualSpacing/>
              <w:jc w:val="both"/>
              <w:rPr>
                <w:rFonts w:eastAsiaTheme="minorHAnsi"/>
                <w:b/>
                <w:lang w:eastAsia="en-US"/>
              </w:rPr>
            </w:pPr>
            <w:r w:rsidRPr="00C66245">
              <w:rPr>
                <w:rFonts w:eastAsiaTheme="minorHAnsi"/>
                <w:lang w:eastAsia="en-US"/>
              </w:rPr>
              <w:t>Каква е обществената значимост от реализирането на Вашия проект?</w:t>
            </w:r>
            <w:r w:rsidRPr="00C66245">
              <w:rPr>
                <w:rFonts w:eastAsiaTheme="minorHAnsi"/>
                <w:b/>
                <w:lang w:eastAsia="en-US"/>
              </w:rPr>
              <w:t xml:space="preserve"> </w:t>
            </w:r>
          </w:p>
          <w:p w14:paraId="4BC1E6B6" w14:textId="77777777" w:rsidR="00C66245" w:rsidRPr="00C66245" w:rsidRDefault="00C66245" w:rsidP="00C66245">
            <w:pPr>
              <w:numPr>
                <w:ilvl w:val="0"/>
                <w:numId w:val="9"/>
              </w:numPr>
            </w:pPr>
            <w:r w:rsidRPr="00C66245">
              <w:t>Очаквани резултати от реализация на дейностите по проекта.</w:t>
            </w:r>
          </w:p>
          <w:p w14:paraId="68BCB0F4" w14:textId="77777777" w:rsidR="00C66245" w:rsidRPr="00C66245" w:rsidRDefault="00C66245" w:rsidP="00C66245">
            <w:pPr>
              <w:contextualSpacing/>
              <w:jc w:val="both"/>
              <w:rPr>
                <w:rFonts w:eastAsiaTheme="minorHAnsi"/>
                <w:b/>
                <w:lang w:eastAsia="en-US"/>
              </w:rPr>
            </w:pPr>
          </w:p>
          <w:p w14:paraId="29DD5C81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6" w:type="dxa"/>
          </w:tcPr>
          <w:p w14:paraId="2C328EDD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546" w:type="dxa"/>
          </w:tcPr>
          <w:p w14:paraId="2A9F917F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66245" w:rsidRPr="00C66245" w14:paraId="732BCB6B" w14:textId="77777777" w:rsidTr="00C66245">
        <w:tc>
          <w:tcPr>
            <w:tcW w:w="4860" w:type="dxa"/>
          </w:tcPr>
          <w:p w14:paraId="25496115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ОБЩО</w:t>
            </w:r>
          </w:p>
        </w:tc>
        <w:tc>
          <w:tcPr>
            <w:tcW w:w="1656" w:type="dxa"/>
          </w:tcPr>
          <w:p w14:paraId="0B1E1B5A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6624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546" w:type="dxa"/>
          </w:tcPr>
          <w:p w14:paraId="1D0C126E" w14:textId="77777777" w:rsidR="00C66245" w:rsidRPr="00C66245" w:rsidRDefault="00C66245" w:rsidP="00C6624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7227B052" w14:textId="77777777" w:rsidR="00C66245" w:rsidRPr="00C66245" w:rsidRDefault="00C66245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45F047E" w14:textId="77777777" w:rsidR="00A44D8F" w:rsidRDefault="009A4963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</w:t>
      </w:r>
    </w:p>
    <w:p w14:paraId="45C0137C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4B846D3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C81F121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00C6F29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8112825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1FB2B0C" w14:textId="77777777" w:rsidR="001D37BA" w:rsidRDefault="001D37BA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BAF5F80" w14:textId="77777777" w:rsidR="001D37BA" w:rsidRDefault="001D37BA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1EF79CF" w14:textId="77777777" w:rsidR="001D37BA" w:rsidRDefault="001D37BA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B20B88A" w14:textId="77777777" w:rsidR="001D37BA" w:rsidRDefault="001D37BA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15464C6" w14:textId="77777777" w:rsidR="001D37BA" w:rsidRDefault="001D37BA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DAAB3DA" w14:textId="77777777" w:rsidR="001D37BA" w:rsidRDefault="001D37BA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8C2ADAD" w14:textId="77777777" w:rsidR="001D37BA" w:rsidRDefault="001D37BA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F8DACDF" w14:textId="77777777" w:rsidR="001D37BA" w:rsidRDefault="001D37BA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BFFACCD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A9524F1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6B6FDAE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52EC4AB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E3BA067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0853F73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2DFE2D0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20D1CB4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C1308BF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1435BAE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021094F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73242CE" w14:textId="666BEDC8" w:rsidR="00A44D8F" w:rsidRPr="00C66245" w:rsidRDefault="00A44D8F" w:rsidP="00A44D8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/Име,</w:t>
      </w:r>
      <w:r w:rsidR="0063548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C66245">
        <w:rPr>
          <w:rFonts w:asciiTheme="minorHAnsi" w:eastAsiaTheme="minorHAnsi" w:hAnsiTheme="minorHAnsi" w:cstheme="minorBidi"/>
          <w:sz w:val="22"/>
          <w:szCs w:val="22"/>
          <w:lang w:eastAsia="en-US"/>
        </w:rPr>
        <w:t>фамилия, подпис/</w:t>
      </w:r>
    </w:p>
    <w:p w14:paraId="6E39A39D" w14:textId="77777777" w:rsidR="00A44D8F" w:rsidRDefault="00A44D8F" w:rsidP="00A44D8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66245">
        <w:rPr>
          <w:rFonts w:asciiTheme="minorHAnsi" w:eastAsiaTheme="minorHAnsi" w:hAnsiTheme="minorHAnsi" w:cstheme="minorBidi"/>
          <w:sz w:val="22"/>
          <w:szCs w:val="22"/>
          <w:lang w:eastAsia="en-US"/>
        </w:rPr>
        <w:t>Член на комисия, със Заповед №РД-……………………... на Кмета на Община Баните</w:t>
      </w:r>
    </w:p>
    <w:p w14:paraId="3446A284" w14:textId="77777777" w:rsidR="00A44D8F" w:rsidRDefault="00A44D8F" w:rsidP="00A44D8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E6F1981" w14:textId="77777777" w:rsidR="00A44D8F" w:rsidRDefault="00A44D8F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4A74219" w14:textId="77777777" w:rsidR="00677C96" w:rsidRDefault="00677C96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F9F73FA" w14:textId="77777777" w:rsidR="00677C96" w:rsidRDefault="00677C96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3310ED1" w14:textId="77777777" w:rsidR="00677C96" w:rsidRDefault="00677C96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C124F53" w14:textId="77777777" w:rsidR="00677C96" w:rsidRDefault="00677C96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57A1678" w14:textId="77777777" w:rsidR="00677C96" w:rsidRDefault="00677C96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7BCC20E" w14:textId="77777777" w:rsidR="00677C96" w:rsidRDefault="00677C96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F6D38FF" w14:textId="77777777" w:rsidR="00677C96" w:rsidRDefault="00677C96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308B64" w14:textId="77777777" w:rsidR="00677C96" w:rsidRDefault="00677C96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92DDDDA" w14:textId="692A3C7A" w:rsidR="001D37BA" w:rsidRDefault="0090481E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noProof/>
        </w:rPr>
        <w:object w:dxaOrig="1440" w:dyaOrig="1440" w14:anchorId="51129525">
          <v:shape id="_x0000_s1032" type="#_x0000_t75" style="position:absolute;margin-left:0;margin-top:.35pt;width:453.65pt;height:690pt;z-index:251665408;mso-position-horizontal:left;mso-position-horizontal-relative:text;mso-position-vertical-relative:text">
            <v:imagedata r:id="rId19" o:title=""/>
            <w10:wrap type="square" side="right"/>
          </v:shape>
          <o:OLEObject Type="Embed" ProgID="Word.Document.12" ShapeID="_x0000_s1032" DrawAspect="Content" ObjectID="_1814163556" r:id="rId20">
            <o:FieldCodes>\s</o:FieldCodes>
          </o:OLEObject>
        </w:object>
      </w:r>
      <w:r w:rsidR="00A44D8F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textWrapping" w:clear="all"/>
      </w:r>
    </w:p>
    <w:p w14:paraId="5FA4AAF7" w14:textId="77777777" w:rsidR="001D37BA" w:rsidRDefault="001D37BA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B3FBD77" w14:textId="28FBD13A" w:rsidR="001D37BA" w:rsidRDefault="000D01B6" w:rsidP="000D01B6">
      <w:pPr>
        <w:tabs>
          <w:tab w:val="left" w:pos="4080"/>
        </w:tabs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14:paraId="5F966E77" w14:textId="77777777" w:rsidR="000D01B6" w:rsidRDefault="000D01B6" w:rsidP="000D01B6">
      <w:pPr>
        <w:tabs>
          <w:tab w:val="left" w:pos="4080"/>
        </w:tabs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918C79D" w14:textId="77777777" w:rsidR="000D01B6" w:rsidRDefault="000D01B6" w:rsidP="000D01B6">
      <w:pPr>
        <w:tabs>
          <w:tab w:val="left" w:pos="4080"/>
        </w:tabs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347219A" w14:textId="75601E59" w:rsidR="000D01B6" w:rsidRPr="000D01B6" w:rsidRDefault="000D01B6" w:rsidP="000D01B6">
      <w:pPr>
        <w:ind w:firstLine="708"/>
        <w:jc w:val="both"/>
        <w:rPr>
          <w:lang w:eastAsia="en-US"/>
        </w:rPr>
      </w:pPr>
      <w:r w:rsidRPr="000D01B6">
        <w:rPr>
          <w:lang w:eastAsia="en-US"/>
        </w:rPr>
        <w:t xml:space="preserve">5. </w:t>
      </w:r>
      <w:r>
        <w:rPr>
          <w:lang w:eastAsia="en-US"/>
        </w:rPr>
        <w:t>………………………………….</w:t>
      </w:r>
      <w:r w:rsidRPr="000D01B6">
        <w:rPr>
          <w:lang w:eastAsia="en-US"/>
        </w:rPr>
        <w:t xml:space="preserve"> да осъществява стопанска дейност, съгласно подадено проектно предложение в срок </w:t>
      </w:r>
      <w:r w:rsidRPr="000D01B6">
        <w:rPr>
          <w:lang w:val="en-US" w:eastAsia="en-US"/>
        </w:rPr>
        <w:t xml:space="preserve">3 </w:t>
      </w:r>
      <w:r w:rsidRPr="000D01B6">
        <w:rPr>
          <w:lang w:eastAsia="en-US"/>
        </w:rPr>
        <w:t>/три/ години от сключване на  настоящия договор.</w:t>
      </w:r>
    </w:p>
    <w:p w14:paraId="3AE0F26D" w14:textId="5BB42AD8" w:rsidR="000D01B6" w:rsidRDefault="000D01B6" w:rsidP="000D01B6">
      <w:pPr>
        <w:ind w:firstLine="708"/>
        <w:jc w:val="both"/>
        <w:rPr>
          <w:lang w:eastAsia="en-US"/>
        </w:rPr>
      </w:pPr>
      <w:r w:rsidRPr="000D01B6">
        <w:rPr>
          <w:lang w:eastAsia="en-US"/>
        </w:rPr>
        <w:t xml:space="preserve">6. Да осигури ново работно място за </w:t>
      </w:r>
      <w:r w:rsidR="00734450">
        <w:rPr>
          <w:lang w:eastAsia="en-US"/>
        </w:rPr>
        <w:t>срок</w:t>
      </w:r>
      <w:r w:rsidR="00D33F64">
        <w:rPr>
          <w:lang w:eastAsia="en-US"/>
        </w:rPr>
        <w:t xml:space="preserve"> </w:t>
      </w:r>
      <w:r w:rsidR="00734450">
        <w:rPr>
          <w:lang w:eastAsia="en-US"/>
        </w:rPr>
        <w:t xml:space="preserve"> 3/три</w:t>
      </w:r>
      <w:r w:rsidRPr="000D01B6">
        <w:rPr>
          <w:lang w:eastAsia="en-US"/>
        </w:rPr>
        <w:t>/ години от дата на сключване на трудовия договор с лицето.</w:t>
      </w:r>
    </w:p>
    <w:p w14:paraId="03BC7DF9" w14:textId="123E75D6" w:rsidR="00B04B47" w:rsidRPr="000D01B6" w:rsidRDefault="00B04B47" w:rsidP="000D01B6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7. </w:t>
      </w:r>
      <w:r>
        <w:rPr>
          <w:rFonts w:eastAsia="SimSun"/>
          <w:lang w:eastAsia="zh-CN"/>
        </w:rPr>
        <w:t>Да реализира проект “…………………………….“ на територията на община Баните.</w:t>
      </w:r>
    </w:p>
    <w:p w14:paraId="62C12580" w14:textId="41690363" w:rsidR="000D01B6" w:rsidRPr="000D01B6" w:rsidRDefault="00B04B47" w:rsidP="000D01B6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8</w:t>
      </w:r>
      <w:r w:rsidR="000D01B6" w:rsidRPr="000D01B6">
        <w:rPr>
          <w:lang w:eastAsia="en-US"/>
        </w:rPr>
        <w:t>. Да оказва съдействие на Община Баните при проверка на изпълнението на задълженията по договора и представя всички необходими документи.</w:t>
      </w:r>
    </w:p>
    <w:p w14:paraId="26C87A8A" w14:textId="45D19DA3" w:rsidR="000D01B6" w:rsidRPr="000D01B6" w:rsidRDefault="00B04B47" w:rsidP="000D01B6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val="en-US" w:eastAsia="en-US"/>
        </w:rPr>
        <w:t>9</w:t>
      </w:r>
      <w:r w:rsidR="000D01B6" w:rsidRPr="000D01B6">
        <w:rPr>
          <w:lang w:val="en-US" w:eastAsia="en-US"/>
        </w:rPr>
        <w:t xml:space="preserve">. </w:t>
      </w:r>
      <w:r w:rsidR="000D01B6" w:rsidRPr="000D01B6">
        <w:rPr>
          <w:lang w:eastAsia="en-US"/>
        </w:rPr>
        <w:t xml:space="preserve">В обекта на реализация </w:t>
      </w:r>
      <w:proofErr w:type="gramStart"/>
      <w:r w:rsidR="000D01B6" w:rsidRPr="000D01B6">
        <w:rPr>
          <w:lang w:eastAsia="en-US"/>
        </w:rPr>
        <w:t>на  класираното</w:t>
      </w:r>
      <w:proofErr w:type="gramEnd"/>
      <w:r w:rsidR="000D01B6" w:rsidRPr="000D01B6">
        <w:rPr>
          <w:lang w:eastAsia="en-US"/>
        </w:rPr>
        <w:t xml:space="preserve">  проектно предложение да бъде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отбеляз</w:t>
      </w:r>
      <w:r w:rsidR="000D01B6" w:rsidRPr="000D01B6">
        <w:rPr>
          <w:rFonts w:ascii="TmsCyr" w:eastAsiaTheme="minorHAnsi" w:hAnsi="TmsCyr"/>
          <w:szCs w:val="20"/>
          <w:lang w:eastAsia="en-US"/>
        </w:rPr>
        <w:t>ано</w:t>
      </w:r>
      <w:proofErr w:type="spellEnd"/>
      <w:r w:rsidR="000D01B6" w:rsidRPr="000D01B6">
        <w:rPr>
          <w:rFonts w:ascii="TmsCyr" w:eastAsiaTheme="minorHAnsi" w:hAnsi="TmsCyr"/>
          <w:szCs w:val="20"/>
          <w:lang w:eastAsia="en-US"/>
        </w:rPr>
        <w:t xml:space="preserve"> </w:t>
      </w:r>
      <w:r w:rsidR="000D01B6" w:rsidRPr="000D01B6">
        <w:rPr>
          <w:rFonts w:ascii="TmsCyr" w:eastAsiaTheme="minorHAnsi" w:hAnsi="TmsCyr"/>
          <w:szCs w:val="20"/>
          <w:lang w:val="en-GB" w:eastAsia="en-US"/>
        </w:rPr>
        <w:t xml:space="preserve">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задължително</w:t>
      </w:r>
      <w:proofErr w:type="spellEnd"/>
      <w:r w:rsidR="000D01B6" w:rsidRPr="000D01B6">
        <w:rPr>
          <w:rFonts w:ascii="TmsCyr" w:eastAsiaTheme="minorHAnsi" w:hAnsi="TmsCyr"/>
          <w:szCs w:val="20"/>
          <w:lang w:eastAsia="en-US"/>
        </w:rPr>
        <w:t xml:space="preserve"> и </w:t>
      </w:r>
      <w:r w:rsidR="000D01B6" w:rsidRPr="000D01B6">
        <w:rPr>
          <w:rFonts w:ascii="TmsCyr" w:eastAsiaTheme="minorHAnsi" w:hAnsi="TmsCyr"/>
          <w:szCs w:val="20"/>
          <w:lang w:val="en-GB" w:eastAsia="en-US"/>
        </w:rPr>
        <w:t xml:space="preserve">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по</w:t>
      </w:r>
      <w:proofErr w:type="spellEnd"/>
      <w:r w:rsidR="000D01B6" w:rsidRPr="000D01B6">
        <w:rPr>
          <w:rFonts w:ascii="TmsCyr" w:eastAsiaTheme="minorHAnsi" w:hAnsi="TmsCyr"/>
          <w:szCs w:val="20"/>
          <w:lang w:val="en-GB" w:eastAsia="en-US"/>
        </w:rPr>
        <w:t xml:space="preserve">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подходящ</w:t>
      </w:r>
      <w:proofErr w:type="spellEnd"/>
      <w:r w:rsidR="000D01B6" w:rsidRPr="000D01B6">
        <w:rPr>
          <w:rFonts w:ascii="TmsCyr" w:eastAsiaTheme="minorHAnsi" w:hAnsi="TmsCyr"/>
          <w:szCs w:val="20"/>
          <w:lang w:val="en-GB" w:eastAsia="en-US"/>
        </w:rPr>
        <w:t xml:space="preserve">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начин</w:t>
      </w:r>
      <w:proofErr w:type="spellEnd"/>
      <w:r w:rsidR="000D01B6" w:rsidRPr="000D01B6">
        <w:rPr>
          <w:rFonts w:ascii="TmsCyr" w:eastAsiaTheme="minorHAnsi" w:hAnsi="TmsCyr"/>
          <w:szCs w:val="20"/>
          <w:lang w:eastAsia="en-US"/>
        </w:rPr>
        <w:t>, на видно място</w:t>
      </w:r>
      <w:r w:rsidR="000D01B6" w:rsidRPr="000D01B6">
        <w:rPr>
          <w:rFonts w:ascii="TmsCyr" w:eastAsiaTheme="minorHAnsi" w:hAnsi="TmsCyr"/>
          <w:szCs w:val="20"/>
          <w:lang w:val="en-GB" w:eastAsia="en-US"/>
        </w:rPr>
        <w:t xml:space="preserve">,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че</w:t>
      </w:r>
      <w:proofErr w:type="spellEnd"/>
      <w:r w:rsidR="000D01B6" w:rsidRPr="000D01B6">
        <w:rPr>
          <w:rFonts w:ascii="TmsCyr" w:eastAsiaTheme="minorHAnsi" w:hAnsi="TmsCyr"/>
          <w:szCs w:val="20"/>
          <w:lang w:val="en-GB" w:eastAsia="en-US"/>
        </w:rPr>
        <w:t xml:space="preserve">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проектът</w:t>
      </w:r>
      <w:proofErr w:type="spellEnd"/>
      <w:r w:rsidR="000D01B6" w:rsidRPr="000D01B6">
        <w:rPr>
          <w:rFonts w:ascii="TmsCyr" w:eastAsiaTheme="minorHAnsi" w:hAnsi="TmsCyr"/>
          <w:szCs w:val="20"/>
          <w:lang w:val="en-GB" w:eastAsia="en-US"/>
        </w:rPr>
        <w:t xml:space="preserve">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се</w:t>
      </w:r>
      <w:proofErr w:type="spellEnd"/>
      <w:r w:rsidR="000D01B6" w:rsidRPr="000D01B6">
        <w:rPr>
          <w:rFonts w:ascii="TmsCyr" w:eastAsiaTheme="minorHAnsi" w:hAnsi="TmsCyr"/>
          <w:szCs w:val="20"/>
          <w:lang w:val="en-GB" w:eastAsia="en-US"/>
        </w:rPr>
        <w:t xml:space="preserve">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финансира</w:t>
      </w:r>
      <w:proofErr w:type="spellEnd"/>
      <w:r w:rsidR="000D01B6" w:rsidRPr="000D01B6">
        <w:rPr>
          <w:rFonts w:ascii="TmsCyr" w:eastAsiaTheme="minorHAnsi" w:hAnsi="TmsCyr"/>
          <w:szCs w:val="20"/>
          <w:lang w:val="en-GB" w:eastAsia="en-US"/>
        </w:rPr>
        <w:t xml:space="preserve">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от</w:t>
      </w:r>
      <w:proofErr w:type="spellEnd"/>
      <w:r w:rsidR="000D01B6" w:rsidRPr="000D01B6">
        <w:rPr>
          <w:rFonts w:ascii="TmsCyr" w:eastAsiaTheme="minorHAnsi" w:hAnsi="TmsCyr"/>
          <w:szCs w:val="20"/>
          <w:lang w:val="en-GB" w:eastAsia="en-US"/>
        </w:rPr>
        <w:t xml:space="preserve">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Община</w:t>
      </w:r>
      <w:proofErr w:type="spellEnd"/>
      <w:r w:rsidR="000D01B6" w:rsidRPr="000D01B6">
        <w:rPr>
          <w:rFonts w:ascii="TmsCyr" w:eastAsiaTheme="minorHAnsi" w:hAnsi="TmsCyr"/>
          <w:szCs w:val="20"/>
          <w:lang w:val="en-GB" w:eastAsia="en-US"/>
        </w:rPr>
        <w:t xml:space="preserve"> </w:t>
      </w:r>
      <w:proofErr w:type="spellStart"/>
      <w:r w:rsidR="000D01B6" w:rsidRPr="000D01B6">
        <w:rPr>
          <w:rFonts w:ascii="TmsCyr" w:eastAsiaTheme="minorHAnsi" w:hAnsi="TmsCyr"/>
          <w:szCs w:val="20"/>
          <w:lang w:val="en-GB" w:eastAsia="en-US"/>
        </w:rPr>
        <w:t>Баните</w:t>
      </w:r>
      <w:proofErr w:type="spellEnd"/>
      <w:r w:rsidR="000D01B6" w:rsidRPr="000D01B6">
        <w:rPr>
          <w:rFonts w:ascii="TmsCyr" w:eastAsiaTheme="minorHAnsi" w:hAnsi="TmsCyr"/>
          <w:szCs w:val="20"/>
          <w:lang w:val="en-GB" w:eastAsia="en-US"/>
        </w:rPr>
        <w:t>.</w:t>
      </w:r>
    </w:p>
    <w:p w14:paraId="7411CE35" w14:textId="77777777" w:rsidR="000D01B6" w:rsidRPr="000D01B6" w:rsidRDefault="000D01B6" w:rsidP="000D01B6">
      <w:pPr>
        <w:widowControl w:val="0"/>
        <w:autoSpaceDE w:val="0"/>
        <w:autoSpaceDN w:val="0"/>
        <w:adjustRightInd w:val="0"/>
        <w:jc w:val="both"/>
        <w:rPr>
          <w:b/>
          <w:lang w:eastAsia="en-US"/>
        </w:rPr>
      </w:pPr>
    </w:p>
    <w:p w14:paraId="6A20AB6E" w14:textId="77777777" w:rsidR="000D01B6" w:rsidRPr="000D01B6" w:rsidRDefault="000D01B6" w:rsidP="000D01B6">
      <w:pPr>
        <w:widowControl w:val="0"/>
        <w:autoSpaceDE w:val="0"/>
        <w:autoSpaceDN w:val="0"/>
        <w:adjustRightInd w:val="0"/>
        <w:jc w:val="both"/>
        <w:rPr>
          <w:b/>
          <w:lang w:eastAsia="en-US"/>
        </w:rPr>
      </w:pPr>
    </w:p>
    <w:p w14:paraId="025D959F" w14:textId="77777777" w:rsidR="000D01B6" w:rsidRPr="000D01B6" w:rsidRDefault="000D01B6" w:rsidP="000D01B6">
      <w:pPr>
        <w:widowControl w:val="0"/>
        <w:autoSpaceDE w:val="0"/>
        <w:autoSpaceDN w:val="0"/>
        <w:adjustRightInd w:val="0"/>
        <w:ind w:firstLine="709"/>
        <w:jc w:val="both"/>
        <w:rPr>
          <w:b/>
          <w:lang w:eastAsia="en-US"/>
        </w:rPr>
      </w:pPr>
    </w:p>
    <w:p w14:paraId="5B41B580" w14:textId="77777777" w:rsidR="000D01B6" w:rsidRPr="000D01B6" w:rsidRDefault="000D01B6" w:rsidP="000D01B6">
      <w:pPr>
        <w:widowControl w:val="0"/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0D01B6">
        <w:rPr>
          <w:b/>
          <w:lang w:eastAsia="en-US"/>
        </w:rPr>
        <w:t>САНКЦИИ ПРИ НЕИЗПЪЛНЕНИЕ</w:t>
      </w:r>
    </w:p>
    <w:p w14:paraId="02DCC6F3" w14:textId="77777777" w:rsidR="000D01B6" w:rsidRPr="000D01B6" w:rsidRDefault="000D01B6" w:rsidP="000D01B6">
      <w:pPr>
        <w:widowControl w:val="0"/>
        <w:autoSpaceDE w:val="0"/>
        <w:autoSpaceDN w:val="0"/>
        <w:adjustRightInd w:val="0"/>
        <w:ind w:firstLine="709"/>
        <w:jc w:val="both"/>
        <w:rPr>
          <w:b/>
          <w:lang w:eastAsia="en-US"/>
        </w:rPr>
      </w:pPr>
    </w:p>
    <w:p w14:paraId="6AC8FB6B" w14:textId="08AB612E" w:rsidR="000D01B6" w:rsidRPr="000D01B6" w:rsidRDefault="000D01B6" w:rsidP="000D01B6">
      <w:pPr>
        <w:ind w:firstLine="142"/>
        <w:jc w:val="both"/>
        <w:rPr>
          <w:rFonts w:ascii="TmsCyr" w:eastAsia="SimSun" w:hAnsi="TmsCyr"/>
          <w:szCs w:val="20"/>
          <w:lang w:val="en-GB"/>
        </w:rPr>
      </w:pPr>
      <w:r w:rsidRPr="000D01B6">
        <w:rPr>
          <w:rFonts w:ascii="TmsCyr" w:eastAsia="SimSun" w:hAnsi="TmsCyr"/>
          <w:szCs w:val="20"/>
          <w:lang w:val="en-GB"/>
        </w:rPr>
        <w:t xml:space="preserve">1.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При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непълно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и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некоректно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отчитане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на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проекта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,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както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и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при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неизпълнение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на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клаузи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от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сключения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договор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,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преведените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от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Община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Баните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средства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следва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да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бъдат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възстановени</w:t>
      </w:r>
      <w:proofErr w:type="spellEnd"/>
      <w:r w:rsidR="00B04B47">
        <w:rPr>
          <w:rFonts w:ascii="TmsCyr" w:eastAsia="SimSun" w:hAnsi="TmsCyr"/>
          <w:szCs w:val="20"/>
        </w:rPr>
        <w:t xml:space="preserve">, </w:t>
      </w:r>
      <w:proofErr w:type="gramStart"/>
      <w:r w:rsidR="00B04B47">
        <w:rPr>
          <w:rFonts w:ascii="TmsCyr" w:eastAsia="SimSun" w:hAnsi="TmsCyr"/>
          <w:szCs w:val="20"/>
        </w:rPr>
        <w:t>заедно</w:t>
      </w:r>
      <w:r w:rsidRPr="000D01B6">
        <w:rPr>
          <w:rFonts w:ascii="TmsCyr" w:eastAsia="SimSun" w:hAnsi="TmsCyr"/>
          <w:szCs w:val="20"/>
          <w:lang w:val="en-GB"/>
        </w:rPr>
        <w:t xml:space="preserve">  с</w:t>
      </w:r>
      <w:proofErr w:type="gram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дължимите</w:t>
      </w:r>
      <w:proofErr w:type="spellEnd"/>
      <w:r w:rsidRPr="000D01B6">
        <w:rPr>
          <w:rFonts w:ascii="TmsCyr" w:eastAsia="SimSun" w:hAnsi="TmsCyr"/>
          <w:szCs w:val="20"/>
          <w:lang w:val="en-GB"/>
        </w:rPr>
        <w:t xml:space="preserve"> </w:t>
      </w:r>
      <w:proofErr w:type="spellStart"/>
      <w:r w:rsidRPr="000D01B6">
        <w:rPr>
          <w:rFonts w:ascii="TmsCyr" w:eastAsia="SimSun" w:hAnsi="TmsCyr"/>
          <w:szCs w:val="20"/>
          <w:lang w:val="en-GB"/>
        </w:rPr>
        <w:t>лихви</w:t>
      </w:r>
      <w:proofErr w:type="spellEnd"/>
      <w:r w:rsidRPr="000D01B6">
        <w:rPr>
          <w:rFonts w:ascii="TmsCyr" w:eastAsia="SimSun" w:hAnsi="TmsCyr"/>
          <w:szCs w:val="20"/>
          <w:lang w:val="en-GB"/>
        </w:rPr>
        <w:t>.</w:t>
      </w:r>
    </w:p>
    <w:p w14:paraId="3B6218FB" w14:textId="77777777" w:rsidR="000D01B6" w:rsidRPr="000D01B6" w:rsidRDefault="000D01B6" w:rsidP="000D01B6">
      <w:pPr>
        <w:ind w:firstLine="142"/>
        <w:jc w:val="both"/>
        <w:rPr>
          <w:rFonts w:ascii="TmsCyr" w:eastAsia="SimSun" w:hAnsi="TmsCyr"/>
          <w:szCs w:val="20"/>
        </w:rPr>
      </w:pPr>
      <w:r w:rsidRPr="000D01B6">
        <w:rPr>
          <w:rFonts w:ascii="TmsCyr" w:hAnsi="TmsCyr"/>
          <w:szCs w:val="20"/>
          <w:lang w:eastAsia="en-US"/>
        </w:rPr>
        <w:t>2. За неуредените по този Договор въпроси се прилагат разпоредбите на българското законодателство.</w:t>
      </w:r>
    </w:p>
    <w:p w14:paraId="3D652F53" w14:textId="77777777" w:rsidR="000D01B6" w:rsidRPr="000D01B6" w:rsidRDefault="000D01B6" w:rsidP="000D01B6">
      <w:pPr>
        <w:keepNext/>
        <w:widowControl w:val="0"/>
        <w:autoSpaceDE w:val="0"/>
        <w:autoSpaceDN w:val="0"/>
        <w:adjustRightInd w:val="0"/>
        <w:ind w:firstLine="142"/>
        <w:jc w:val="both"/>
        <w:outlineLvl w:val="2"/>
        <w:rPr>
          <w:lang w:eastAsia="en-US"/>
        </w:rPr>
      </w:pPr>
      <w:r w:rsidRPr="000D01B6">
        <w:rPr>
          <w:lang w:eastAsia="en-US"/>
        </w:rPr>
        <w:t>3. Настоящият Договор се състави в три еднакви екземпляра – два за Възложителя и един за Изпълнителя.</w:t>
      </w:r>
    </w:p>
    <w:p w14:paraId="6DD54A55" w14:textId="77777777" w:rsidR="000D01B6" w:rsidRPr="000D01B6" w:rsidRDefault="000D01B6" w:rsidP="000D01B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lang w:val="ru-RU" w:eastAsia="en-US"/>
        </w:rPr>
      </w:pPr>
    </w:p>
    <w:p w14:paraId="2A918E26" w14:textId="77777777" w:rsidR="000D01B6" w:rsidRPr="000D01B6" w:rsidRDefault="000D01B6" w:rsidP="000D01B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lang w:val="ru-RU" w:eastAsia="en-US"/>
        </w:rPr>
      </w:pPr>
    </w:p>
    <w:p w14:paraId="2D07179B" w14:textId="77777777" w:rsidR="000D01B6" w:rsidRPr="000D01B6" w:rsidRDefault="000D01B6" w:rsidP="000D01B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lang w:val="ru-RU" w:eastAsia="en-US"/>
        </w:rPr>
      </w:pPr>
    </w:p>
    <w:p w14:paraId="042159F2" w14:textId="77777777" w:rsidR="000D01B6" w:rsidRPr="000D01B6" w:rsidRDefault="000D01B6" w:rsidP="000D01B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lang w:val="ru-RU" w:eastAsia="en-US"/>
        </w:rPr>
      </w:pPr>
    </w:p>
    <w:p w14:paraId="0E845B14" w14:textId="77777777" w:rsidR="000D01B6" w:rsidRPr="000D01B6" w:rsidRDefault="000D01B6" w:rsidP="000D01B6">
      <w:pPr>
        <w:keepNext/>
        <w:widowControl w:val="0"/>
        <w:autoSpaceDE w:val="0"/>
        <w:autoSpaceDN w:val="0"/>
        <w:adjustRightInd w:val="0"/>
        <w:jc w:val="both"/>
        <w:outlineLvl w:val="2"/>
        <w:rPr>
          <w:b/>
          <w:lang w:val="ru-RU" w:eastAsia="en-US"/>
        </w:rPr>
      </w:pPr>
      <w:proofErr w:type="gramStart"/>
      <w:r w:rsidRPr="000D01B6">
        <w:rPr>
          <w:b/>
          <w:lang w:val="ru-RU" w:eastAsia="en-US"/>
        </w:rPr>
        <w:t xml:space="preserve">ВЪЗЛОЖИТЕЛ:   </w:t>
      </w:r>
      <w:proofErr w:type="gramEnd"/>
      <w:r w:rsidRPr="000D01B6">
        <w:rPr>
          <w:b/>
          <w:lang w:val="ru-RU" w:eastAsia="en-US"/>
        </w:rPr>
        <w:t xml:space="preserve">                                              ИЗПЪЛНИТЕЛ:</w:t>
      </w:r>
    </w:p>
    <w:p w14:paraId="06A6D0A8" w14:textId="77777777" w:rsidR="000D01B6" w:rsidRPr="000D01B6" w:rsidRDefault="000D01B6" w:rsidP="000D01B6">
      <w:pPr>
        <w:keepNext/>
        <w:widowControl w:val="0"/>
        <w:autoSpaceDE w:val="0"/>
        <w:autoSpaceDN w:val="0"/>
        <w:adjustRightInd w:val="0"/>
        <w:jc w:val="both"/>
        <w:outlineLvl w:val="2"/>
        <w:rPr>
          <w:b/>
          <w:lang w:val="ru-RU" w:eastAsia="en-US"/>
        </w:rPr>
      </w:pPr>
    </w:p>
    <w:p w14:paraId="489F6DF6" w14:textId="65F62054" w:rsidR="000D01B6" w:rsidRPr="000D01B6" w:rsidRDefault="000D01B6" w:rsidP="000D01B6">
      <w:pPr>
        <w:rPr>
          <w:b/>
        </w:rPr>
      </w:pPr>
      <w:r w:rsidRPr="000D01B6">
        <w:rPr>
          <w:b/>
        </w:rPr>
        <w:t xml:space="preserve">ПАВЛИН БЕЛЧЕВ                                            </w:t>
      </w:r>
      <w:r>
        <w:rPr>
          <w:b/>
        </w:rPr>
        <w:t>………………………………</w:t>
      </w:r>
    </w:p>
    <w:p w14:paraId="274A414C" w14:textId="2A21C58F" w:rsidR="000D01B6" w:rsidRPr="000D01B6" w:rsidRDefault="000D01B6" w:rsidP="000D01B6">
      <w:r w:rsidRPr="000D01B6">
        <w:t xml:space="preserve">Кмет на община Баните                                   </w:t>
      </w:r>
    </w:p>
    <w:p w14:paraId="66B7CCA9" w14:textId="77777777" w:rsidR="000D01B6" w:rsidRPr="000D01B6" w:rsidRDefault="000D01B6" w:rsidP="000D01B6">
      <w:pPr>
        <w:rPr>
          <w:b/>
        </w:rPr>
      </w:pPr>
    </w:p>
    <w:p w14:paraId="3433573F" w14:textId="77777777" w:rsidR="000D01B6" w:rsidRPr="000D01B6" w:rsidRDefault="000D01B6" w:rsidP="000D01B6">
      <w:pPr>
        <w:rPr>
          <w:b/>
        </w:rPr>
      </w:pPr>
    </w:p>
    <w:p w14:paraId="30A6DC49" w14:textId="77777777" w:rsidR="000D01B6" w:rsidRPr="000D01B6" w:rsidRDefault="000D01B6" w:rsidP="000D01B6">
      <w:pPr>
        <w:rPr>
          <w:b/>
        </w:rPr>
      </w:pPr>
    </w:p>
    <w:p w14:paraId="0C5DB28A" w14:textId="77777777" w:rsidR="000D01B6" w:rsidRPr="000D01B6" w:rsidRDefault="000D01B6" w:rsidP="000D01B6">
      <w:pPr>
        <w:rPr>
          <w:b/>
        </w:rPr>
      </w:pPr>
    </w:p>
    <w:p w14:paraId="01971FB2" w14:textId="2E4328A2" w:rsidR="000D01B6" w:rsidRPr="000D01B6" w:rsidRDefault="000D01B6" w:rsidP="000D01B6">
      <w:pPr>
        <w:rPr>
          <w:b/>
        </w:rPr>
      </w:pPr>
      <w:r w:rsidRPr="000D01B6">
        <w:rPr>
          <w:b/>
        </w:rPr>
        <w:t xml:space="preserve">  </w:t>
      </w:r>
    </w:p>
    <w:p w14:paraId="1DA78EB0" w14:textId="54AC2F0C" w:rsidR="000D01B6" w:rsidRPr="000D01B6" w:rsidRDefault="000D01B6" w:rsidP="000D01B6">
      <w:pPr>
        <w:rPr>
          <w:b/>
        </w:rPr>
      </w:pPr>
      <w:r w:rsidRPr="000D01B6">
        <w:rPr>
          <w:b/>
          <w:lang w:val="en-GB"/>
        </w:rPr>
        <w:t xml:space="preserve">  ВЕНЕТА </w:t>
      </w:r>
      <w:proofErr w:type="gramStart"/>
      <w:r w:rsidRPr="000D01B6">
        <w:rPr>
          <w:b/>
          <w:lang w:val="en-GB"/>
        </w:rPr>
        <w:t xml:space="preserve">КОЗАРЕВА </w:t>
      </w:r>
      <w:r>
        <w:rPr>
          <w:b/>
        </w:rPr>
        <w:t>:</w:t>
      </w:r>
      <w:proofErr w:type="gramEnd"/>
    </w:p>
    <w:p w14:paraId="4019B10F" w14:textId="0519D98D" w:rsidR="000D01B6" w:rsidRPr="000D01B6" w:rsidRDefault="000D01B6" w:rsidP="000D01B6">
      <w:pPr>
        <w:rPr>
          <w:lang w:val="en-GB"/>
        </w:rPr>
      </w:pPr>
      <w:r w:rsidRPr="000D01B6">
        <w:t xml:space="preserve">   Гл. счетоводител                               </w:t>
      </w:r>
    </w:p>
    <w:p w14:paraId="34AA577E" w14:textId="77777777" w:rsidR="000D01B6" w:rsidRPr="000D01B6" w:rsidRDefault="000D01B6" w:rsidP="000D01B6">
      <w:pPr>
        <w:rPr>
          <w:b/>
        </w:rPr>
      </w:pPr>
    </w:p>
    <w:p w14:paraId="36AE9998" w14:textId="77777777" w:rsidR="000D01B6" w:rsidRDefault="000D01B6" w:rsidP="000D01B6">
      <w:pPr>
        <w:tabs>
          <w:tab w:val="left" w:pos="4080"/>
        </w:tabs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754621C" w14:textId="213242DA" w:rsidR="001D37BA" w:rsidRDefault="00311143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b/>
          <w:lang w:eastAsia="en-US"/>
        </w:rPr>
        <w:t>ЮРИСКОНСУЛТ:</w:t>
      </w:r>
      <w:bookmarkStart w:id="0" w:name="_GoBack"/>
      <w:bookmarkEnd w:id="0"/>
    </w:p>
    <w:p w14:paraId="2B44AAE2" w14:textId="77777777" w:rsidR="001D37BA" w:rsidRPr="00C66245" w:rsidRDefault="001D37BA" w:rsidP="00C6624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FC5F6C" w14:textId="77777777" w:rsidR="00C66245" w:rsidRPr="00C66245" w:rsidRDefault="00C66245" w:rsidP="00C66245">
      <w:pPr>
        <w:jc w:val="both"/>
      </w:pPr>
    </w:p>
    <w:p w14:paraId="76A4F473" w14:textId="77777777" w:rsidR="00C66245" w:rsidRDefault="00C66245" w:rsidP="00043B5D">
      <w:pPr>
        <w:jc w:val="both"/>
        <w:rPr>
          <w:b/>
          <w:i/>
        </w:rPr>
      </w:pPr>
    </w:p>
    <w:p w14:paraId="3142DF15" w14:textId="77777777" w:rsidR="00C66245" w:rsidRDefault="00C66245" w:rsidP="00043B5D">
      <w:pPr>
        <w:jc w:val="both"/>
        <w:rPr>
          <w:b/>
          <w:i/>
        </w:rPr>
      </w:pPr>
    </w:p>
    <w:p w14:paraId="6D74F37B" w14:textId="77777777" w:rsidR="00C66245" w:rsidRDefault="00C66245" w:rsidP="00043B5D">
      <w:pPr>
        <w:jc w:val="both"/>
        <w:rPr>
          <w:b/>
          <w:i/>
        </w:rPr>
      </w:pPr>
    </w:p>
    <w:p w14:paraId="3AADA122" w14:textId="77777777" w:rsidR="00C66245" w:rsidRDefault="00C66245" w:rsidP="00043B5D">
      <w:pPr>
        <w:jc w:val="both"/>
        <w:rPr>
          <w:b/>
          <w:i/>
        </w:rPr>
      </w:pPr>
    </w:p>
    <w:p w14:paraId="320B5B1C" w14:textId="77777777" w:rsidR="00C66245" w:rsidRDefault="00C66245" w:rsidP="00043B5D">
      <w:pPr>
        <w:jc w:val="both"/>
        <w:rPr>
          <w:b/>
          <w:i/>
        </w:rPr>
      </w:pPr>
    </w:p>
    <w:p w14:paraId="78B31F21" w14:textId="77777777" w:rsidR="00C66245" w:rsidRDefault="00C66245" w:rsidP="00043B5D">
      <w:pPr>
        <w:jc w:val="both"/>
        <w:rPr>
          <w:b/>
          <w:i/>
        </w:rPr>
      </w:pPr>
    </w:p>
    <w:p w14:paraId="0ABE2CA7" w14:textId="77777777" w:rsidR="00C66245" w:rsidRDefault="00C66245" w:rsidP="00043B5D">
      <w:pPr>
        <w:jc w:val="both"/>
        <w:rPr>
          <w:b/>
          <w:i/>
        </w:rPr>
      </w:pPr>
    </w:p>
    <w:p w14:paraId="3CC3B94B" w14:textId="77777777" w:rsidR="00C66245" w:rsidRPr="008301A6" w:rsidRDefault="00C66245" w:rsidP="00043B5D">
      <w:pPr>
        <w:jc w:val="both"/>
        <w:rPr>
          <w:b/>
          <w:i/>
        </w:rPr>
      </w:pPr>
    </w:p>
    <w:p w14:paraId="5CFDD29B" w14:textId="77777777" w:rsidR="00C47B3E" w:rsidRDefault="00C47B3E" w:rsidP="00043B5D">
      <w:pPr>
        <w:jc w:val="both"/>
      </w:pPr>
    </w:p>
    <w:p w14:paraId="1085724E" w14:textId="77777777" w:rsidR="00C47B3E" w:rsidRDefault="00C47B3E" w:rsidP="00043B5D">
      <w:pPr>
        <w:jc w:val="both"/>
      </w:pPr>
    </w:p>
    <w:p w14:paraId="0693A557" w14:textId="77777777" w:rsidR="0054642D" w:rsidRDefault="0054642D" w:rsidP="00043B5D">
      <w:pPr>
        <w:jc w:val="both"/>
      </w:pPr>
    </w:p>
    <w:p w14:paraId="693AB08D" w14:textId="77777777" w:rsidR="0054642D" w:rsidRDefault="0054642D" w:rsidP="00043B5D">
      <w:pPr>
        <w:jc w:val="both"/>
      </w:pPr>
    </w:p>
    <w:p w14:paraId="64CE30D5" w14:textId="77777777" w:rsidR="008E7ACA" w:rsidRDefault="008E7ACA" w:rsidP="00043B5D">
      <w:pPr>
        <w:jc w:val="both"/>
      </w:pPr>
    </w:p>
    <w:p w14:paraId="32E3D0B3" w14:textId="1DCD8E3E" w:rsidR="001F4AD3" w:rsidRDefault="001F4AD3" w:rsidP="00043B5D">
      <w:pPr>
        <w:jc w:val="both"/>
      </w:pPr>
    </w:p>
    <w:sectPr w:rsidR="001F4AD3" w:rsidSect="00AD5EB0">
      <w:footerReference w:type="even" r:id="rId21"/>
      <w:footerReference w:type="default" r:id="rId22"/>
      <w:pgSz w:w="11906" w:h="16838"/>
      <w:pgMar w:top="142" w:right="707" w:bottom="0" w:left="113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C5EBF" w14:textId="77777777" w:rsidR="0090481E" w:rsidRDefault="0090481E">
      <w:r>
        <w:separator/>
      </w:r>
    </w:p>
  </w:endnote>
  <w:endnote w:type="continuationSeparator" w:id="0">
    <w:p w14:paraId="6176B5A6" w14:textId="77777777" w:rsidR="0090481E" w:rsidRDefault="0090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5590F" w14:textId="77777777" w:rsidR="0073562D" w:rsidRDefault="0073562D" w:rsidP="0077621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14:paraId="4AB66765" w14:textId="77777777" w:rsidR="0073562D" w:rsidRDefault="0073562D" w:rsidP="0077621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5B909" w14:textId="77777777" w:rsidR="0073562D" w:rsidRDefault="0073562D" w:rsidP="0077621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E6342" w14:textId="77777777" w:rsidR="0090481E" w:rsidRDefault="0090481E">
      <w:r>
        <w:separator/>
      </w:r>
    </w:p>
  </w:footnote>
  <w:footnote w:type="continuationSeparator" w:id="0">
    <w:p w14:paraId="1293752F" w14:textId="77777777" w:rsidR="0090481E" w:rsidRDefault="00904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4530AC4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74207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6927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4DB7282"/>
    <w:multiLevelType w:val="hybridMultilevel"/>
    <w:tmpl w:val="50FEAD9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A168D"/>
    <w:multiLevelType w:val="hybridMultilevel"/>
    <w:tmpl w:val="94F89A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61003"/>
    <w:multiLevelType w:val="hybridMultilevel"/>
    <w:tmpl w:val="7888A03A"/>
    <w:lvl w:ilvl="0" w:tplc="E57EB24A">
      <w:start w:val="1"/>
      <w:numFmt w:val="decimal"/>
      <w:lvlText w:val="%1."/>
      <w:lvlJc w:val="left"/>
      <w:pPr>
        <w:ind w:left="720" w:hanging="360"/>
      </w:pPr>
      <w:rPr>
        <w:rFonts w:ascii="Garamond" w:hAnsi="Garamond" w:cs="Garamond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46936"/>
    <w:multiLevelType w:val="hybridMultilevel"/>
    <w:tmpl w:val="9DBA771A"/>
    <w:lvl w:ilvl="0" w:tplc="B30AF8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835DF"/>
    <w:multiLevelType w:val="hybridMultilevel"/>
    <w:tmpl w:val="8D3820C8"/>
    <w:lvl w:ilvl="0" w:tplc="D58E5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55577E"/>
    <w:multiLevelType w:val="hybridMultilevel"/>
    <w:tmpl w:val="2982D624"/>
    <w:lvl w:ilvl="0" w:tplc="BE729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3F1C95"/>
    <w:multiLevelType w:val="hybridMultilevel"/>
    <w:tmpl w:val="08167B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C5D1D"/>
    <w:multiLevelType w:val="hybridMultilevel"/>
    <w:tmpl w:val="C6B8FB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72403"/>
    <w:multiLevelType w:val="multilevel"/>
    <w:tmpl w:val="7868A2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FA1621D"/>
    <w:multiLevelType w:val="hybridMultilevel"/>
    <w:tmpl w:val="23AE48F4"/>
    <w:lvl w:ilvl="0" w:tplc="3626E26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4E67A63"/>
    <w:multiLevelType w:val="hybridMultilevel"/>
    <w:tmpl w:val="66DA54E2"/>
    <w:lvl w:ilvl="0" w:tplc="3080F8B8">
      <w:start w:val="1"/>
      <w:numFmt w:val="decimal"/>
      <w:lvlText w:val="%1."/>
      <w:lvlJc w:val="left"/>
      <w:pPr>
        <w:ind w:left="1692" w:hanging="972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720198"/>
    <w:multiLevelType w:val="hybridMultilevel"/>
    <w:tmpl w:val="7628795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E0A35"/>
    <w:multiLevelType w:val="hybridMultilevel"/>
    <w:tmpl w:val="7060A2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4735A"/>
    <w:multiLevelType w:val="hybridMultilevel"/>
    <w:tmpl w:val="3EC2E5AE"/>
    <w:lvl w:ilvl="0" w:tplc="06A2F1C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44CB5"/>
    <w:multiLevelType w:val="hybridMultilevel"/>
    <w:tmpl w:val="055E43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44FC1"/>
    <w:multiLevelType w:val="hybridMultilevel"/>
    <w:tmpl w:val="E61447B6"/>
    <w:lvl w:ilvl="0" w:tplc="D46A8B4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0745E4"/>
    <w:multiLevelType w:val="hybridMultilevel"/>
    <w:tmpl w:val="8D3820C8"/>
    <w:lvl w:ilvl="0" w:tplc="D58E5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9"/>
  </w:num>
  <w:num w:numId="5">
    <w:abstractNumId w:val="19"/>
  </w:num>
  <w:num w:numId="6">
    <w:abstractNumId w:val="10"/>
  </w:num>
  <w:num w:numId="7">
    <w:abstractNumId w:val="8"/>
  </w:num>
  <w:num w:numId="8">
    <w:abstractNumId w:val="12"/>
  </w:num>
  <w:num w:numId="9">
    <w:abstractNumId w:val="3"/>
  </w:num>
  <w:num w:numId="10">
    <w:abstractNumId w:val="4"/>
  </w:num>
  <w:num w:numId="11">
    <w:abstractNumId w:val="20"/>
  </w:num>
  <w:num w:numId="12">
    <w:abstractNumId w:val="21"/>
  </w:num>
  <w:num w:numId="13">
    <w:abstractNumId w:val="2"/>
  </w:num>
  <w:num w:numId="14">
    <w:abstractNumId w:val="1"/>
  </w:num>
  <w:num w:numId="15">
    <w:abstractNumId w:val="0"/>
  </w:num>
  <w:num w:numId="16">
    <w:abstractNumId w:val="6"/>
  </w:num>
  <w:num w:numId="17">
    <w:abstractNumId w:val="17"/>
  </w:num>
  <w:num w:numId="18">
    <w:abstractNumId w:val="11"/>
  </w:num>
  <w:num w:numId="19">
    <w:abstractNumId w:val="7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F7E"/>
    <w:rsid w:val="000203F1"/>
    <w:rsid w:val="00022DAD"/>
    <w:rsid w:val="00040BED"/>
    <w:rsid w:val="000421F6"/>
    <w:rsid w:val="00043B5D"/>
    <w:rsid w:val="00043F7F"/>
    <w:rsid w:val="00053B38"/>
    <w:rsid w:val="000618BC"/>
    <w:rsid w:val="00065DEB"/>
    <w:rsid w:val="000734CF"/>
    <w:rsid w:val="000959A7"/>
    <w:rsid w:val="00097C92"/>
    <w:rsid w:val="000C6196"/>
    <w:rsid w:val="000D01B6"/>
    <w:rsid w:val="00100562"/>
    <w:rsid w:val="00101A6F"/>
    <w:rsid w:val="00112F14"/>
    <w:rsid w:val="001230FC"/>
    <w:rsid w:val="00142740"/>
    <w:rsid w:val="0014301F"/>
    <w:rsid w:val="00150152"/>
    <w:rsid w:val="001644EF"/>
    <w:rsid w:val="00175341"/>
    <w:rsid w:val="0017601D"/>
    <w:rsid w:val="001D37BA"/>
    <w:rsid w:val="001D52DC"/>
    <w:rsid w:val="001F4AD3"/>
    <w:rsid w:val="001F561A"/>
    <w:rsid w:val="0023593E"/>
    <w:rsid w:val="00247ABD"/>
    <w:rsid w:val="002609E2"/>
    <w:rsid w:val="002A1937"/>
    <w:rsid w:val="002A279A"/>
    <w:rsid w:val="002B4226"/>
    <w:rsid w:val="002D48F4"/>
    <w:rsid w:val="002E29EE"/>
    <w:rsid w:val="00311143"/>
    <w:rsid w:val="00323BEA"/>
    <w:rsid w:val="00342CF6"/>
    <w:rsid w:val="00344ACC"/>
    <w:rsid w:val="003746E3"/>
    <w:rsid w:val="003864BE"/>
    <w:rsid w:val="003A62EC"/>
    <w:rsid w:val="003B404E"/>
    <w:rsid w:val="003B483B"/>
    <w:rsid w:val="003D5D65"/>
    <w:rsid w:val="003F492B"/>
    <w:rsid w:val="004238F5"/>
    <w:rsid w:val="00457314"/>
    <w:rsid w:val="00462F7E"/>
    <w:rsid w:val="004738AC"/>
    <w:rsid w:val="004D4FE8"/>
    <w:rsid w:val="005242A6"/>
    <w:rsid w:val="00540268"/>
    <w:rsid w:val="0054642D"/>
    <w:rsid w:val="005472C5"/>
    <w:rsid w:val="00594DDC"/>
    <w:rsid w:val="006125B3"/>
    <w:rsid w:val="00635489"/>
    <w:rsid w:val="00646ECD"/>
    <w:rsid w:val="00650E36"/>
    <w:rsid w:val="00654F5D"/>
    <w:rsid w:val="00655309"/>
    <w:rsid w:val="006642CF"/>
    <w:rsid w:val="00667950"/>
    <w:rsid w:val="00677C96"/>
    <w:rsid w:val="00681159"/>
    <w:rsid w:val="006C01F5"/>
    <w:rsid w:val="006D6302"/>
    <w:rsid w:val="006F4A03"/>
    <w:rsid w:val="006F4DF1"/>
    <w:rsid w:val="007012FB"/>
    <w:rsid w:val="00701B9C"/>
    <w:rsid w:val="007220A4"/>
    <w:rsid w:val="007239E2"/>
    <w:rsid w:val="007273B4"/>
    <w:rsid w:val="0073127D"/>
    <w:rsid w:val="00734450"/>
    <w:rsid w:val="0073562D"/>
    <w:rsid w:val="0073738D"/>
    <w:rsid w:val="00763237"/>
    <w:rsid w:val="00770947"/>
    <w:rsid w:val="00776216"/>
    <w:rsid w:val="00784AB7"/>
    <w:rsid w:val="007D0E28"/>
    <w:rsid w:val="007D2502"/>
    <w:rsid w:val="007D5652"/>
    <w:rsid w:val="007E5832"/>
    <w:rsid w:val="008127F7"/>
    <w:rsid w:val="00812880"/>
    <w:rsid w:val="008301A6"/>
    <w:rsid w:val="008626A0"/>
    <w:rsid w:val="008644AA"/>
    <w:rsid w:val="00882328"/>
    <w:rsid w:val="00883C80"/>
    <w:rsid w:val="008B3CCC"/>
    <w:rsid w:val="008E4289"/>
    <w:rsid w:val="008E7ACA"/>
    <w:rsid w:val="008F2C97"/>
    <w:rsid w:val="0090481E"/>
    <w:rsid w:val="009076E4"/>
    <w:rsid w:val="0092622C"/>
    <w:rsid w:val="009418AE"/>
    <w:rsid w:val="009627B5"/>
    <w:rsid w:val="00982794"/>
    <w:rsid w:val="00995471"/>
    <w:rsid w:val="009A19A1"/>
    <w:rsid w:val="009A4963"/>
    <w:rsid w:val="009B3344"/>
    <w:rsid w:val="009C3DA9"/>
    <w:rsid w:val="009C5EE9"/>
    <w:rsid w:val="00A13371"/>
    <w:rsid w:val="00A13A8E"/>
    <w:rsid w:val="00A24A80"/>
    <w:rsid w:val="00A27A81"/>
    <w:rsid w:val="00A44D8F"/>
    <w:rsid w:val="00A57188"/>
    <w:rsid w:val="00A6526D"/>
    <w:rsid w:val="00A92EED"/>
    <w:rsid w:val="00A95EA1"/>
    <w:rsid w:val="00A97777"/>
    <w:rsid w:val="00AD16B2"/>
    <w:rsid w:val="00AD5EB0"/>
    <w:rsid w:val="00AD7DAD"/>
    <w:rsid w:val="00AF2119"/>
    <w:rsid w:val="00B02626"/>
    <w:rsid w:val="00B04B47"/>
    <w:rsid w:val="00B16AD3"/>
    <w:rsid w:val="00B21BFA"/>
    <w:rsid w:val="00B341F0"/>
    <w:rsid w:val="00B366C8"/>
    <w:rsid w:val="00B3705A"/>
    <w:rsid w:val="00B65B00"/>
    <w:rsid w:val="00B73546"/>
    <w:rsid w:val="00B779DA"/>
    <w:rsid w:val="00B815B9"/>
    <w:rsid w:val="00BA2B6A"/>
    <w:rsid w:val="00BA41F4"/>
    <w:rsid w:val="00BA41F8"/>
    <w:rsid w:val="00BA47CD"/>
    <w:rsid w:val="00BB49C0"/>
    <w:rsid w:val="00BB6655"/>
    <w:rsid w:val="00BC1EDC"/>
    <w:rsid w:val="00BC348E"/>
    <w:rsid w:val="00BD771E"/>
    <w:rsid w:val="00C01FF3"/>
    <w:rsid w:val="00C172D7"/>
    <w:rsid w:val="00C20894"/>
    <w:rsid w:val="00C47B3E"/>
    <w:rsid w:val="00C545A7"/>
    <w:rsid w:val="00C6087B"/>
    <w:rsid w:val="00C66245"/>
    <w:rsid w:val="00C75434"/>
    <w:rsid w:val="00C76F12"/>
    <w:rsid w:val="00C777A8"/>
    <w:rsid w:val="00C85B51"/>
    <w:rsid w:val="00C94C5D"/>
    <w:rsid w:val="00CE4781"/>
    <w:rsid w:val="00CE7922"/>
    <w:rsid w:val="00CF21A4"/>
    <w:rsid w:val="00D00DC2"/>
    <w:rsid w:val="00D04091"/>
    <w:rsid w:val="00D33F64"/>
    <w:rsid w:val="00D4714A"/>
    <w:rsid w:val="00D5617E"/>
    <w:rsid w:val="00DB3B85"/>
    <w:rsid w:val="00DC3185"/>
    <w:rsid w:val="00DD1D10"/>
    <w:rsid w:val="00DF44F6"/>
    <w:rsid w:val="00E06A61"/>
    <w:rsid w:val="00E14612"/>
    <w:rsid w:val="00E146E5"/>
    <w:rsid w:val="00E3783F"/>
    <w:rsid w:val="00E7047B"/>
    <w:rsid w:val="00E91F77"/>
    <w:rsid w:val="00EA017C"/>
    <w:rsid w:val="00EA3D2A"/>
    <w:rsid w:val="00EF09C1"/>
    <w:rsid w:val="00F014EF"/>
    <w:rsid w:val="00F05723"/>
    <w:rsid w:val="00F15131"/>
    <w:rsid w:val="00F30277"/>
    <w:rsid w:val="00F35BFE"/>
    <w:rsid w:val="00F836F6"/>
    <w:rsid w:val="00F86139"/>
    <w:rsid w:val="00F943A7"/>
    <w:rsid w:val="00FA1994"/>
    <w:rsid w:val="00FA6ED7"/>
    <w:rsid w:val="00FC15AA"/>
    <w:rsid w:val="00FC7264"/>
    <w:rsid w:val="00FE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A3CEAC3"/>
  <w15:chartTrackingRefBased/>
  <w15:docId w15:val="{C4B8F921-4070-4DD7-87C7-8710113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4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0"/>
    <w:next w:val="a0"/>
    <w:link w:val="10"/>
    <w:uiPriority w:val="9"/>
    <w:qFormat/>
    <w:rsid w:val="007762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qFormat/>
    <w:rsid w:val="00BB49C0"/>
    <w:pPr>
      <w:keepNext/>
      <w:jc w:val="center"/>
      <w:outlineLvl w:val="1"/>
    </w:pPr>
    <w:rPr>
      <w:b/>
      <w:bCs/>
      <w:lang w:eastAsia="en-US"/>
    </w:rPr>
  </w:style>
  <w:style w:type="paragraph" w:styleId="30">
    <w:name w:val="heading 3"/>
    <w:basedOn w:val="a0"/>
    <w:next w:val="a0"/>
    <w:link w:val="31"/>
    <w:uiPriority w:val="9"/>
    <w:unhideWhenUsed/>
    <w:qFormat/>
    <w:rsid w:val="00776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7762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7762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rsid w:val="007762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77621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0"/>
    <w:next w:val="a0"/>
    <w:link w:val="80"/>
    <w:uiPriority w:val="9"/>
    <w:unhideWhenUsed/>
    <w:qFormat/>
    <w:rsid w:val="007762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7762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лавие 2 Знак"/>
    <w:basedOn w:val="a1"/>
    <w:link w:val="20"/>
    <w:rsid w:val="00BB49C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rsid w:val="00BB49C0"/>
    <w:pPr>
      <w:jc w:val="both"/>
    </w:pPr>
    <w:rPr>
      <w:lang w:eastAsia="en-US"/>
    </w:rPr>
  </w:style>
  <w:style w:type="character" w:customStyle="1" w:styleId="a5">
    <w:name w:val="Основен текст Знак"/>
    <w:basedOn w:val="a1"/>
    <w:link w:val="a4"/>
    <w:rsid w:val="00BB49C0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ил"/>
    <w:rsid w:val="00BB49C0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0"/>
    <w:link w:val="a8"/>
    <w:rsid w:val="00BB49C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1"/>
    <w:link w:val="a7"/>
    <w:rsid w:val="00BB49C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page number"/>
    <w:basedOn w:val="a1"/>
    <w:rsid w:val="00BB49C0"/>
  </w:style>
  <w:style w:type="character" w:styleId="aa">
    <w:name w:val="Hyperlink"/>
    <w:rsid w:val="00BB49C0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92622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1"/>
    <w:link w:val="ab"/>
    <w:uiPriority w:val="99"/>
    <w:semiHidden/>
    <w:rsid w:val="0092622C"/>
    <w:rPr>
      <w:rFonts w:ascii="Segoe UI" w:eastAsia="Times New Roman" w:hAnsi="Segoe UI" w:cs="Segoe UI"/>
      <w:sz w:val="18"/>
      <w:szCs w:val="18"/>
      <w:lang w:eastAsia="bg-BG"/>
    </w:rPr>
  </w:style>
  <w:style w:type="paragraph" w:styleId="ad">
    <w:name w:val="List Paragraph"/>
    <w:basedOn w:val="a0"/>
    <w:uiPriority w:val="34"/>
    <w:qFormat/>
    <w:rsid w:val="008127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Body Text Indent"/>
    <w:basedOn w:val="a0"/>
    <w:link w:val="af"/>
    <w:uiPriority w:val="99"/>
    <w:unhideWhenUsed/>
    <w:rsid w:val="002D48F4"/>
    <w:pPr>
      <w:spacing w:after="120"/>
      <w:ind w:left="283"/>
    </w:pPr>
  </w:style>
  <w:style w:type="character" w:customStyle="1" w:styleId="af">
    <w:name w:val="Основен текст с отстъп Знак"/>
    <w:basedOn w:val="a1"/>
    <w:link w:val="ae"/>
    <w:uiPriority w:val="99"/>
    <w:rsid w:val="002D48F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2">
    <w:name w:val="Body Text Indent 2"/>
    <w:basedOn w:val="a0"/>
    <w:link w:val="23"/>
    <w:uiPriority w:val="99"/>
    <w:semiHidden/>
    <w:unhideWhenUsed/>
    <w:rsid w:val="002D48F4"/>
    <w:pPr>
      <w:spacing w:after="120" w:line="480" w:lineRule="auto"/>
      <w:ind w:left="283"/>
    </w:pPr>
  </w:style>
  <w:style w:type="character" w:customStyle="1" w:styleId="23">
    <w:name w:val="Основен текст с отстъп 2 Знак"/>
    <w:basedOn w:val="a1"/>
    <w:link w:val="22"/>
    <w:uiPriority w:val="99"/>
    <w:semiHidden/>
    <w:rsid w:val="002D48F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0">
    <w:name w:val="Strong"/>
    <w:uiPriority w:val="99"/>
    <w:qFormat/>
    <w:rsid w:val="000C6196"/>
    <w:rPr>
      <w:rFonts w:ascii="Times New Roman" w:hAnsi="Times New Roman" w:cs="Times New Roman" w:hint="default"/>
      <w:b/>
      <w:bCs/>
    </w:rPr>
  </w:style>
  <w:style w:type="paragraph" w:styleId="af1">
    <w:name w:val="No Spacing"/>
    <w:uiPriority w:val="1"/>
    <w:qFormat/>
    <w:rsid w:val="00B02626"/>
    <w:pPr>
      <w:spacing w:after="0" w:line="240" w:lineRule="auto"/>
    </w:pPr>
  </w:style>
  <w:style w:type="paragraph" w:customStyle="1" w:styleId="TemplateBase">
    <w:name w:val="(Template_Base)"/>
    <w:rsid w:val="00776216"/>
    <w:pPr>
      <w:spacing w:after="240" w:line="360" w:lineRule="auto"/>
    </w:pPr>
    <w:rPr>
      <w:rFonts w:ascii="Arial" w:eastAsia="Times New Roman" w:hAnsi="Arial" w:cs="Arial"/>
      <w:noProof/>
      <w:snapToGrid w:val="0"/>
      <w:sz w:val="24"/>
      <w:szCs w:val="24"/>
      <w:lang w:val="en-US"/>
    </w:rPr>
  </w:style>
  <w:style w:type="character" w:customStyle="1" w:styleId="10">
    <w:name w:val="Заглавие 1 Знак"/>
    <w:basedOn w:val="a1"/>
    <w:link w:val="1"/>
    <w:uiPriority w:val="9"/>
    <w:rsid w:val="007762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31">
    <w:name w:val="Заглавие 3 Знак"/>
    <w:basedOn w:val="a1"/>
    <w:link w:val="30"/>
    <w:uiPriority w:val="9"/>
    <w:rsid w:val="007762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character" w:customStyle="1" w:styleId="40">
    <w:name w:val="Заглавие 4 Знак"/>
    <w:basedOn w:val="a1"/>
    <w:link w:val="4"/>
    <w:uiPriority w:val="9"/>
    <w:rsid w:val="0077621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bg-BG"/>
    </w:rPr>
  </w:style>
  <w:style w:type="character" w:customStyle="1" w:styleId="50">
    <w:name w:val="Заглавие 5 Знак"/>
    <w:basedOn w:val="a1"/>
    <w:link w:val="5"/>
    <w:uiPriority w:val="9"/>
    <w:rsid w:val="0077621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bg-BG"/>
    </w:rPr>
  </w:style>
  <w:style w:type="character" w:customStyle="1" w:styleId="60">
    <w:name w:val="Заглавие 6 Знак"/>
    <w:basedOn w:val="a1"/>
    <w:link w:val="6"/>
    <w:uiPriority w:val="9"/>
    <w:rsid w:val="007762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character" w:customStyle="1" w:styleId="70">
    <w:name w:val="Заглавие 7 Знак"/>
    <w:basedOn w:val="a1"/>
    <w:link w:val="7"/>
    <w:uiPriority w:val="9"/>
    <w:rsid w:val="0077621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bg-BG"/>
    </w:rPr>
  </w:style>
  <w:style w:type="character" w:customStyle="1" w:styleId="80">
    <w:name w:val="Заглавие 8 Знак"/>
    <w:basedOn w:val="a1"/>
    <w:link w:val="8"/>
    <w:uiPriority w:val="9"/>
    <w:rsid w:val="0077621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bg-BG"/>
    </w:rPr>
  </w:style>
  <w:style w:type="character" w:customStyle="1" w:styleId="90">
    <w:name w:val="Заглавие 9 Знак"/>
    <w:basedOn w:val="a1"/>
    <w:link w:val="9"/>
    <w:uiPriority w:val="9"/>
    <w:rsid w:val="007762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bg-BG"/>
    </w:rPr>
  </w:style>
  <w:style w:type="paragraph" w:styleId="af2">
    <w:name w:val="List"/>
    <w:basedOn w:val="a0"/>
    <w:uiPriority w:val="99"/>
    <w:unhideWhenUsed/>
    <w:rsid w:val="00776216"/>
    <w:pPr>
      <w:ind w:left="283" w:hanging="283"/>
      <w:contextualSpacing/>
    </w:pPr>
  </w:style>
  <w:style w:type="paragraph" w:styleId="24">
    <w:name w:val="List 2"/>
    <w:basedOn w:val="a0"/>
    <w:uiPriority w:val="99"/>
    <w:unhideWhenUsed/>
    <w:rsid w:val="00776216"/>
    <w:pPr>
      <w:ind w:left="566" w:hanging="283"/>
      <w:contextualSpacing/>
    </w:pPr>
  </w:style>
  <w:style w:type="paragraph" w:styleId="32">
    <w:name w:val="List 3"/>
    <w:basedOn w:val="a0"/>
    <w:uiPriority w:val="99"/>
    <w:unhideWhenUsed/>
    <w:rsid w:val="00776216"/>
    <w:pPr>
      <w:ind w:left="849" w:hanging="283"/>
      <w:contextualSpacing/>
    </w:pPr>
  </w:style>
  <w:style w:type="paragraph" w:styleId="af3">
    <w:name w:val="Closing"/>
    <w:basedOn w:val="a0"/>
    <w:link w:val="af4"/>
    <w:uiPriority w:val="99"/>
    <w:unhideWhenUsed/>
    <w:rsid w:val="00776216"/>
    <w:pPr>
      <w:ind w:left="4252"/>
    </w:pPr>
  </w:style>
  <w:style w:type="character" w:customStyle="1" w:styleId="af4">
    <w:name w:val="Заключителна фраза Знак"/>
    <w:basedOn w:val="a1"/>
    <w:link w:val="af3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">
    <w:name w:val="List Bullet"/>
    <w:basedOn w:val="a0"/>
    <w:uiPriority w:val="99"/>
    <w:unhideWhenUsed/>
    <w:rsid w:val="00776216"/>
    <w:pPr>
      <w:numPr>
        <w:numId w:val="13"/>
      </w:numPr>
      <w:contextualSpacing/>
    </w:pPr>
  </w:style>
  <w:style w:type="paragraph" w:styleId="2">
    <w:name w:val="List Bullet 2"/>
    <w:basedOn w:val="a0"/>
    <w:uiPriority w:val="99"/>
    <w:unhideWhenUsed/>
    <w:rsid w:val="00776216"/>
    <w:pPr>
      <w:numPr>
        <w:numId w:val="14"/>
      </w:numPr>
      <w:contextualSpacing/>
    </w:pPr>
  </w:style>
  <w:style w:type="paragraph" w:styleId="3">
    <w:name w:val="List Bullet 3"/>
    <w:basedOn w:val="a0"/>
    <w:uiPriority w:val="99"/>
    <w:unhideWhenUsed/>
    <w:rsid w:val="00776216"/>
    <w:pPr>
      <w:numPr>
        <w:numId w:val="15"/>
      </w:numPr>
      <w:contextualSpacing/>
    </w:pPr>
  </w:style>
  <w:style w:type="paragraph" w:styleId="af5">
    <w:name w:val="List Continue"/>
    <w:basedOn w:val="a0"/>
    <w:uiPriority w:val="99"/>
    <w:unhideWhenUsed/>
    <w:rsid w:val="00776216"/>
    <w:pPr>
      <w:spacing w:after="120"/>
      <w:ind w:left="283"/>
      <w:contextualSpacing/>
    </w:pPr>
  </w:style>
  <w:style w:type="paragraph" w:styleId="af6">
    <w:name w:val="Signature"/>
    <w:basedOn w:val="a0"/>
    <w:link w:val="af7"/>
    <w:uiPriority w:val="99"/>
    <w:unhideWhenUsed/>
    <w:rsid w:val="00776216"/>
    <w:pPr>
      <w:ind w:left="4252"/>
    </w:pPr>
  </w:style>
  <w:style w:type="character" w:customStyle="1" w:styleId="af7">
    <w:name w:val="Подпис Знак"/>
    <w:basedOn w:val="a1"/>
    <w:link w:val="af6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8">
    <w:name w:val="Body Text First Indent"/>
    <w:basedOn w:val="a4"/>
    <w:link w:val="af9"/>
    <w:uiPriority w:val="99"/>
    <w:unhideWhenUsed/>
    <w:rsid w:val="00776216"/>
    <w:pPr>
      <w:ind w:firstLine="360"/>
      <w:jc w:val="left"/>
    </w:pPr>
    <w:rPr>
      <w:lang w:eastAsia="bg-BG"/>
    </w:rPr>
  </w:style>
  <w:style w:type="character" w:customStyle="1" w:styleId="af9">
    <w:name w:val="Основен текст отстъп първи ред Знак"/>
    <w:basedOn w:val="a5"/>
    <w:link w:val="af8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5">
    <w:name w:val="Body Text First Indent 2"/>
    <w:basedOn w:val="ae"/>
    <w:link w:val="26"/>
    <w:uiPriority w:val="99"/>
    <w:unhideWhenUsed/>
    <w:rsid w:val="00776216"/>
    <w:pPr>
      <w:spacing w:after="0"/>
      <w:ind w:left="360" w:firstLine="360"/>
    </w:pPr>
  </w:style>
  <w:style w:type="character" w:customStyle="1" w:styleId="26">
    <w:name w:val="Основен текст отстъп първи ред 2 Знак"/>
    <w:basedOn w:val="af"/>
    <w:link w:val="25"/>
    <w:uiPriority w:val="99"/>
    <w:rsid w:val="0077621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a">
    <w:name w:val="Emphasis"/>
    <w:basedOn w:val="a1"/>
    <w:uiPriority w:val="20"/>
    <w:qFormat/>
    <w:rsid w:val="00C47B3E"/>
    <w:rPr>
      <w:i/>
      <w:iCs/>
    </w:rPr>
  </w:style>
  <w:style w:type="table" w:styleId="afb">
    <w:name w:val="Table Grid"/>
    <w:basedOn w:val="a2"/>
    <w:uiPriority w:val="39"/>
    <w:rsid w:val="00C66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8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20" Type="http://schemas.openxmlformats.org/officeDocument/2006/relationships/package" Target="embeddings/____________Microsoft_Word.docx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23" Type="http://schemas.openxmlformats.org/officeDocument/2006/relationships/fontTable" Target="fontTable.xml"/><Relationship Id="rId19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0.e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5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ZPatev</dc:creator>
  <cp:keywords/>
  <dc:description/>
  <cp:lastModifiedBy>NBasheva</cp:lastModifiedBy>
  <cp:revision>122</cp:revision>
  <cp:lastPrinted>2025-06-20T10:33:00Z</cp:lastPrinted>
  <dcterms:created xsi:type="dcterms:W3CDTF">2023-01-16T09:16:00Z</dcterms:created>
  <dcterms:modified xsi:type="dcterms:W3CDTF">2025-07-16T06:33:00Z</dcterms:modified>
</cp:coreProperties>
</file>